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751D82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751D82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981AAE">
      <w:pPr>
        <w:autoSpaceDE w:val="0"/>
        <w:autoSpaceDN w:val="0"/>
        <w:adjustRightInd w:val="0"/>
        <w:spacing w:after="0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8459A7">
        <w:rPr>
          <w:rStyle w:val="FontStyle13"/>
          <w:sz w:val="28"/>
          <w:szCs w:val="28"/>
        </w:rPr>
        <w:t>2</w:t>
      </w:r>
      <w:r w:rsidR="008F0C74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.</w:t>
      </w:r>
      <w:r w:rsidR="00920A0C">
        <w:rPr>
          <w:rStyle w:val="FontStyle13"/>
          <w:sz w:val="28"/>
          <w:szCs w:val="28"/>
        </w:rPr>
        <w:t>1</w:t>
      </w:r>
      <w:r w:rsidR="008F0C74">
        <w:rPr>
          <w:rStyle w:val="FontStyle13"/>
          <w:sz w:val="28"/>
          <w:szCs w:val="28"/>
        </w:rPr>
        <w:t>2</w:t>
      </w:r>
      <w:r w:rsidR="008459A7">
        <w:rPr>
          <w:rStyle w:val="FontStyle13"/>
          <w:sz w:val="28"/>
          <w:szCs w:val="28"/>
        </w:rPr>
        <w:t>.201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8F0C74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>/</w:t>
      </w:r>
      <w:r w:rsidR="008F0C74">
        <w:rPr>
          <w:rStyle w:val="FontStyle13"/>
          <w:sz w:val="28"/>
          <w:szCs w:val="28"/>
        </w:rPr>
        <w:t>43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от </w:t>
      </w:r>
      <w:r w:rsidR="00DF1305">
        <w:rPr>
          <w:rStyle w:val="FontStyle13"/>
          <w:sz w:val="28"/>
          <w:szCs w:val="28"/>
        </w:rPr>
        <w:t>1</w:t>
      </w:r>
      <w:r w:rsidR="00065260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>.12.201</w:t>
      </w:r>
      <w:r w:rsidR="00065260">
        <w:rPr>
          <w:rStyle w:val="FontStyle13"/>
          <w:sz w:val="28"/>
          <w:szCs w:val="28"/>
        </w:rPr>
        <w:t>5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67</w:t>
      </w:r>
      <w:r w:rsidR="008459A7">
        <w:rPr>
          <w:rStyle w:val="FontStyle13"/>
          <w:sz w:val="28"/>
          <w:szCs w:val="28"/>
        </w:rPr>
        <w:t>/</w:t>
      </w:r>
      <w:r w:rsidR="00065260">
        <w:rPr>
          <w:rStyle w:val="FontStyle13"/>
          <w:sz w:val="28"/>
          <w:szCs w:val="28"/>
        </w:rPr>
        <w:t xml:space="preserve">408»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981AAE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981AAE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981AAE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065260" w:rsidRDefault="0006526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AAE" w:rsidRDefault="00981AA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AAE" w:rsidRDefault="00981AA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920A0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00C0E">
        <w:rPr>
          <w:rFonts w:ascii="Times New Roman" w:hAnsi="Times New Roman"/>
          <w:sz w:val="28"/>
          <w:szCs w:val="28"/>
        </w:rPr>
        <w:t xml:space="preserve">Тужинского муниципального района        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296F3C" w:rsidRDefault="00296F3C" w:rsidP="00AB36A0">
      <w:pPr>
        <w:pStyle w:val="1"/>
        <w:spacing w:after="0" w:line="240" w:lineRule="auto"/>
      </w:pPr>
    </w:p>
    <w:p w:rsidR="00065260" w:rsidRPr="00065260" w:rsidRDefault="00065260" w:rsidP="00065260"/>
    <w:p w:rsidR="006306E6" w:rsidRDefault="006306E6" w:rsidP="006306E6"/>
    <w:p w:rsidR="006306E6" w:rsidRDefault="006306E6" w:rsidP="006306E6"/>
    <w:p w:rsidR="006306E6" w:rsidRDefault="006306E6" w:rsidP="006306E6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225768">
        <w:rPr>
          <w:rFonts w:ascii="Times New Roman" w:hAnsi="Times New Roman"/>
          <w:sz w:val="28"/>
        </w:rPr>
        <w:t>_</w:t>
      </w:r>
      <w:r w:rsidR="00981AAE">
        <w:rPr>
          <w:rFonts w:ascii="Times New Roman" w:hAnsi="Times New Roman"/>
          <w:sz w:val="28"/>
        </w:rPr>
        <w:t>_</w:t>
      </w:r>
      <w:r w:rsidR="00225768">
        <w:rPr>
          <w:rFonts w:ascii="Times New Roman" w:hAnsi="Times New Roman"/>
          <w:sz w:val="28"/>
        </w:rPr>
        <w:t>25.01.2017_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981AAE">
        <w:rPr>
          <w:rFonts w:ascii="Times New Roman" w:hAnsi="Times New Roman"/>
          <w:sz w:val="28"/>
        </w:rPr>
        <w:t>__</w:t>
      </w:r>
      <w:r w:rsidR="00225768">
        <w:rPr>
          <w:rFonts w:ascii="Times New Roman" w:hAnsi="Times New Roman"/>
          <w:sz w:val="28"/>
        </w:rPr>
        <w:t>26</w:t>
      </w:r>
      <w:r w:rsidR="00981AAE">
        <w:rPr>
          <w:rFonts w:ascii="Times New Roman" w:hAnsi="Times New Roman"/>
          <w:sz w:val="28"/>
        </w:rPr>
        <w:t>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981AAE" w:rsidRDefault="00981AAE" w:rsidP="00981AAE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паспорта «Этапы и сроки реализации муниципальной программы»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FB7FA3" w:rsidRDefault="00FB7FA3" w:rsidP="00FB7FA3">
      <w:pPr>
        <w:pStyle w:val="20"/>
        <w:ind w:left="567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981AAE" w:rsidRPr="000350E6" w:rsidTr="00AC7137">
        <w:tc>
          <w:tcPr>
            <w:tcW w:w="2376" w:type="dxa"/>
          </w:tcPr>
          <w:p w:rsidR="00981AAE" w:rsidRPr="000350E6" w:rsidRDefault="00981AAE" w:rsidP="00981AAE">
            <w:pPr>
              <w:pStyle w:val="20"/>
              <w:ind w:left="0"/>
            </w:pPr>
            <w:r w:rsidRPr="000350E6">
              <w:t>«</w:t>
            </w:r>
            <w:r>
              <w:t>Этапы и сроки реализации</w:t>
            </w:r>
            <w:r w:rsidRPr="000350E6">
              <w:t xml:space="preserve"> муниципальной </w:t>
            </w:r>
            <w:r>
              <w:t>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981AAE" w:rsidRPr="000350E6" w:rsidRDefault="00981AAE" w:rsidP="00981AAE">
            <w:pPr>
              <w:pStyle w:val="20"/>
            </w:pPr>
            <w:r>
              <w:t>Срок реализации муниципальной программы: 2014-2019 годы. Разделение на этапы не предусмотрено</w:t>
            </w:r>
            <w:r w:rsidRPr="000350E6">
              <w:t>»</w:t>
            </w:r>
          </w:p>
        </w:tc>
      </w:tr>
    </w:tbl>
    <w:p w:rsidR="00981AAE" w:rsidRDefault="00981AAE" w:rsidP="00981AAE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981AAE">
              <w:t>871</w:t>
            </w:r>
            <w:r w:rsidRPr="000350E6">
              <w:t>,</w:t>
            </w:r>
            <w:r w:rsidR="00981AAE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областного бюджета – 1702,4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местного бюджета –  3</w:t>
            </w:r>
            <w:r w:rsidR="00981AAE">
              <w:t>169</w:t>
            </w:r>
            <w:r w:rsidRPr="000350E6">
              <w:t>,</w:t>
            </w:r>
            <w:r w:rsidR="00981AAE">
              <w:t>3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863,4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854,5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2019г. – 829,5 тыс. рублей.»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FB7FA3" w:rsidRDefault="00FB7FA3" w:rsidP="00FB7FA3">
      <w:pPr>
        <w:pStyle w:val="20"/>
        <w:ind w:firstLine="348"/>
      </w:pPr>
    </w:p>
    <w:p w:rsidR="00981AAE" w:rsidRDefault="00FB7FA3" w:rsidP="00FB7FA3">
      <w:pPr>
        <w:pStyle w:val="20"/>
        <w:ind w:firstLine="348"/>
      </w:pPr>
      <w:r>
        <w:t>3.</w:t>
      </w:r>
      <w:r w:rsidR="00981AAE">
        <w:t>Название Программы, указанной в приложении № 1 к Программе изложить в новой редакции следующего содержания:</w:t>
      </w:r>
    </w:p>
    <w:p w:rsidR="00FB7FA3" w:rsidRDefault="00FB7FA3" w:rsidP="00FB7FA3">
      <w:pPr>
        <w:pStyle w:val="20"/>
      </w:pPr>
      <w:r>
        <w:t>«Муниципальная программа Тужинского муниципального района: «Обеспечение безопасности и жизнедеятельности населения» на 2014-2019 годы.»</w:t>
      </w:r>
    </w:p>
    <w:p w:rsidR="00FB7FA3" w:rsidRDefault="00FB7FA3" w:rsidP="00FB7FA3">
      <w:pPr>
        <w:pStyle w:val="20"/>
      </w:pPr>
    </w:p>
    <w:p w:rsidR="00FB7FA3" w:rsidRDefault="00FB7FA3" w:rsidP="00021230">
      <w:pPr>
        <w:pStyle w:val="20"/>
        <w:ind w:left="0" w:firstLine="567"/>
      </w:pPr>
    </w:p>
    <w:p w:rsidR="00AB36A0" w:rsidRDefault="00FB7FA3" w:rsidP="00021230">
      <w:pPr>
        <w:pStyle w:val="20"/>
        <w:ind w:left="0" w:firstLine="567"/>
      </w:pPr>
      <w:r>
        <w:t>4.</w:t>
      </w:r>
      <w:r w:rsidR="00AB36A0">
        <w:t>Раздел 5 «Ресурсное обеспечение Муниципальной программы</w:t>
      </w:r>
      <w:r w:rsidR="000F4284">
        <w:t>»</w:t>
      </w:r>
      <w:r w:rsidR="00AB36A0"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 </w:t>
      </w:r>
      <w:r w:rsidR="00312CD5" w:rsidRPr="00312CD5">
        <w:rPr>
          <w:rFonts w:ascii="Times New Roman" w:hAnsi="Times New Roman"/>
          <w:sz w:val="28"/>
          <w:szCs w:val="24"/>
        </w:rPr>
        <w:t>4</w:t>
      </w:r>
      <w:r w:rsidR="00FB7FA3">
        <w:rPr>
          <w:rFonts w:ascii="Times New Roman" w:hAnsi="Times New Roman"/>
          <w:sz w:val="28"/>
          <w:szCs w:val="24"/>
        </w:rPr>
        <w:t>871</w:t>
      </w:r>
      <w:r w:rsidR="00312CD5" w:rsidRPr="00312CD5">
        <w:rPr>
          <w:rFonts w:ascii="Times New Roman" w:hAnsi="Times New Roman"/>
          <w:sz w:val="28"/>
          <w:szCs w:val="24"/>
        </w:rPr>
        <w:t>,</w:t>
      </w:r>
      <w:r w:rsidR="00FB7FA3">
        <w:rPr>
          <w:rFonts w:ascii="Times New Roman" w:hAnsi="Times New Roman"/>
          <w:sz w:val="28"/>
          <w:szCs w:val="24"/>
        </w:rPr>
        <w:t>7</w:t>
      </w:r>
      <w:r w:rsidR="00312CD5" w:rsidRPr="00312CD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281EB1" w:rsidRPr="00281EB1">
        <w:rPr>
          <w:rFonts w:ascii="Times New Roman" w:hAnsi="Times New Roman"/>
          <w:sz w:val="28"/>
          <w:szCs w:val="24"/>
        </w:rPr>
        <w:t xml:space="preserve">1702,4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281EB1" w:rsidRPr="00281EB1">
        <w:rPr>
          <w:rFonts w:ascii="Times New Roman" w:hAnsi="Times New Roman"/>
          <w:sz w:val="28"/>
          <w:szCs w:val="24"/>
        </w:rPr>
        <w:t>3</w:t>
      </w:r>
      <w:r w:rsidR="00FB7FA3">
        <w:rPr>
          <w:rFonts w:ascii="Times New Roman" w:hAnsi="Times New Roman"/>
          <w:sz w:val="28"/>
          <w:szCs w:val="24"/>
        </w:rPr>
        <w:t>169</w:t>
      </w:r>
      <w:r w:rsidR="00281EB1" w:rsidRPr="00281EB1">
        <w:rPr>
          <w:rFonts w:ascii="Times New Roman" w:hAnsi="Times New Roman"/>
          <w:sz w:val="28"/>
          <w:szCs w:val="24"/>
        </w:rPr>
        <w:t>,</w:t>
      </w:r>
      <w:r w:rsidR="00FB7FA3">
        <w:rPr>
          <w:rFonts w:ascii="Times New Roman" w:hAnsi="Times New Roman"/>
          <w:sz w:val="28"/>
          <w:szCs w:val="24"/>
        </w:rPr>
        <w:t>3</w:t>
      </w:r>
      <w:r w:rsidR="00281EB1" w:rsidRPr="00281EB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FB7FA3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FB7FA3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3169,3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1EA5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604FFD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692</w:t>
            </w:r>
            <w:r w:rsidR="000451F2"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863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854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871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535A2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535A25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169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1F2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0451F2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0406B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70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451F2" w:rsidRPr="00AC7DDF" w:rsidRDefault="000451F2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0029EC" w:rsidRDefault="000029EC" w:rsidP="0000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03CDD" w:rsidRPr="000029EC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</w:p>
    <w:p w:rsidR="003B6467" w:rsidRDefault="003B6467" w:rsidP="000029EC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sectPr w:rsidR="003B6467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85" w:rsidRDefault="00685085">
      <w:r>
        <w:separator/>
      </w:r>
    </w:p>
  </w:endnote>
  <w:endnote w:type="continuationSeparator" w:id="1">
    <w:p w:rsidR="00685085" w:rsidRDefault="0068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85" w:rsidRDefault="00685085">
      <w:r>
        <w:separator/>
      </w:r>
    </w:p>
  </w:footnote>
  <w:footnote w:type="continuationSeparator" w:id="1">
    <w:p w:rsidR="00685085" w:rsidRDefault="00685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29EC"/>
    <w:rsid w:val="00010457"/>
    <w:rsid w:val="00021230"/>
    <w:rsid w:val="000350E6"/>
    <w:rsid w:val="000451F2"/>
    <w:rsid w:val="00065260"/>
    <w:rsid w:val="00075FEC"/>
    <w:rsid w:val="00092B35"/>
    <w:rsid w:val="000F4284"/>
    <w:rsid w:val="00122D40"/>
    <w:rsid w:val="00124E36"/>
    <w:rsid w:val="00144323"/>
    <w:rsid w:val="00146833"/>
    <w:rsid w:val="00156965"/>
    <w:rsid w:val="001C6372"/>
    <w:rsid w:val="001D61E1"/>
    <w:rsid w:val="00200458"/>
    <w:rsid w:val="00217926"/>
    <w:rsid w:val="00225768"/>
    <w:rsid w:val="00262278"/>
    <w:rsid w:val="002721F7"/>
    <w:rsid w:val="00281EB1"/>
    <w:rsid w:val="002919E0"/>
    <w:rsid w:val="00296F3C"/>
    <w:rsid w:val="002A0487"/>
    <w:rsid w:val="002D620A"/>
    <w:rsid w:val="002F3E4D"/>
    <w:rsid w:val="00300C0E"/>
    <w:rsid w:val="00307CFB"/>
    <w:rsid w:val="00310542"/>
    <w:rsid w:val="00311BA2"/>
    <w:rsid w:val="00312CD5"/>
    <w:rsid w:val="00333558"/>
    <w:rsid w:val="00380573"/>
    <w:rsid w:val="0038330C"/>
    <w:rsid w:val="003B6467"/>
    <w:rsid w:val="0040315B"/>
    <w:rsid w:val="0047290D"/>
    <w:rsid w:val="00476044"/>
    <w:rsid w:val="004825E2"/>
    <w:rsid w:val="004F1ADB"/>
    <w:rsid w:val="00503CDD"/>
    <w:rsid w:val="00535A25"/>
    <w:rsid w:val="00572F6C"/>
    <w:rsid w:val="00604FFD"/>
    <w:rsid w:val="00617518"/>
    <w:rsid w:val="006306E6"/>
    <w:rsid w:val="00641EA5"/>
    <w:rsid w:val="00652D44"/>
    <w:rsid w:val="00685085"/>
    <w:rsid w:val="0069018F"/>
    <w:rsid w:val="006A361C"/>
    <w:rsid w:val="006B66CE"/>
    <w:rsid w:val="006E14A0"/>
    <w:rsid w:val="006F4705"/>
    <w:rsid w:val="0070406B"/>
    <w:rsid w:val="00711AF2"/>
    <w:rsid w:val="00751D82"/>
    <w:rsid w:val="00790A89"/>
    <w:rsid w:val="008071C7"/>
    <w:rsid w:val="008111E8"/>
    <w:rsid w:val="008459A7"/>
    <w:rsid w:val="00866446"/>
    <w:rsid w:val="008B30BD"/>
    <w:rsid w:val="008C17AC"/>
    <w:rsid w:val="008D00A4"/>
    <w:rsid w:val="008F0C74"/>
    <w:rsid w:val="00920A0C"/>
    <w:rsid w:val="00971C64"/>
    <w:rsid w:val="00981AAE"/>
    <w:rsid w:val="00997B18"/>
    <w:rsid w:val="009A225F"/>
    <w:rsid w:val="009C608C"/>
    <w:rsid w:val="00A97130"/>
    <w:rsid w:val="00AB36A0"/>
    <w:rsid w:val="00AC7DDF"/>
    <w:rsid w:val="00AD21DB"/>
    <w:rsid w:val="00AD3626"/>
    <w:rsid w:val="00B80078"/>
    <w:rsid w:val="00BD5F65"/>
    <w:rsid w:val="00C1122C"/>
    <w:rsid w:val="00C345A3"/>
    <w:rsid w:val="00CD1736"/>
    <w:rsid w:val="00CF3C9C"/>
    <w:rsid w:val="00CF6A7F"/>
    <w:rsid w:val="00D043E1"/>
    <w:rsid w:val="00D06F70"/>
    <w:rsid w:val="00D87543"/>
    <w:rsid w:val="00D93172"/>
    <w:rsid w:val="00DA6172"/>
    <w:rsid w:val="00DB7D9D"/>
    <w:rsid w:val="00DF12AF"/>
    <w:rsid w:val="00DF1305"/>
    <w:rsid w:val="00DF5715"/>
    <w:rsid w:val="00E618BD"/>
    <w:rsid w:val="00E6360F"/>
    <w:rsid w:val="00E756C7"/>
    <w:rsid w:val="00EF5E17"/>
    <w:rsid w:val="00F12067"/>
    <w:rsid w:val="00F1709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</cp:revision>
  <cp:lastPrinted>2016-12-26T10:41:00Z</cp:lastPrinted>
  <dcterms:created xsi:type="dcterms:W3CDTF">2016-12-26T09:04:00Z</dcterms:created>
  <dcterms:modified xsi:type="dcterms:W3CDTF">2017-01-30T13:57:00Z</dcterms:modified>
</cp:coreProperties>
</file>