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99527E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6095"/>
        <w:gridCol w:w="1384"/>
      </w:tblGrid>
      <w:tr w:rsidR="00AB6864" w:rsidRPr="004B5D5E" w:rsidTr="00BF6E01">
        <w:tc>
          <w:tcPr>
            <w:tcW w:w="2093" w:type="dxa"/>
          </w:tcPr>
          <w:p w:rsidR="00AB6864" w:rsidRPr="005676EB" w:rsidRDefault="00BF6E01" w:rsidP="00BF6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6095" w:type="dxa"/>
          </w:tcPr>
          <w:p w:rsidR="00AB6864" w:rsidRPr="004B5D5E" w:rsidRDefault="00AB6864" w:rsidP="004B5D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B6864" w:rsidRPr="004B5D5E" w:rsidRDefault="00BF6E01" w:rsidP="00BF6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№259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2748B9" w:rsidRDefault="002748B9" w:rsidP="0027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Кировской области от 09.01.2014 № 1</w:t>
      </w:r>
    </w:p>
    <w:p w:rsidR="002748B9" w:rsidRDefault="002748B9" w:rsidP="002748B9">
      <w:pPr>
        <w:jc w:val="center"/>
        <w:rPr>
          <w:b/>
          <w:sz w:val="28"/>
          <w:szCs w:val="28"/>
        </w:rPr>
      </w:pPr>
    </w:p>
    <w:p w:rsidR="002748B9" w:rsidRPr="00E56701" w:rsidRDefault="002748B9" w:rsidP="002748B9">
      <w:pPr>
        <w:jc w:val="both"/>
        <w:rPr>
          <w:sz w:val="28"/>
          <w:szCs w:val="28"/>
        </w:rPr>
      </w:pPr>
    </w:p>
    <w:p w:rsidR="002748B9" w:rsidRPr="00431A52" w:rsidRDefault="002748B9" w:rsidP="002748B9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431A5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положениями статьи 269.2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Pr="00431A52">
        <w:rPr>
          <w:sz w:val="28"/>
          <w:szCs w:val="28"/>
        </w:rPr>
        <w:t xml:space="preserve">пунктом </w:t>
      </w:r>
      <w:r w:rsidR="00AE18F7">
        <w:rPr>
          <w:sz w:val="28"/>
          <w:szCs w:val="28"/>
        </w:rPr>
        <w:t>25</w:t>
      </w:r>
      <w:r w:rsidRPr="00431A52">
        <w:rPr>
          <w:sz w:val="28"/>
          <w:szCs w:val="28"/>
        </w:rPr>
        <w:t xml:space="preserve"> статьи 16</w:t>
      </w:r>
      <w:r w:rsidR="00AE18F7">
        <w:rPr>
          <w:sz w:val="28"/>
          <w:szCs w:val="28"/>
        </w:rPr>
        <w:t>, статьями 41,41.2</w:t>
      </w:r>
      <w:r w:rsidRPr="00431A52">
        <w:rPr>
          <w:sz w:val="28"/>
          <w:szCs w:val="28"/>
        </w:rPr>
        <w:t xml:space="preserve"> Положения о бюджетном процессе в муниципальном образовании </w:t>
      </w:r>
      <w:r w:rsidR="00AE18F7">
        <w:rPr>
          <w:sz w:val="28"/>
          <w:szCs w:val="28"/>
        </w:rPr>
        <w:t xml:space="preserve">Тужинский </w:t>
      </w:r>
      <w:r w:rsidRPr="00431A52">
        <w:rPr>
          <w:sz w:val="28"/>
          <w:szCs w:val="28"/>
        </w:rPr>
        <w:t xml:space="preserve">муниципальный район, утвержденного решением </w:t>
      </w:r>
      <w:r w:rsidR="00AE18F7">
        <w:rPr>
          <w:sz w:val="28"/>
          <w:szCs w:val="28"/>
        </w:rPr>
        <w:t>Тужинской</w:t>
      </w:r>
      <w:r w:rsidRPr="00431A52">
        <w:rPr>
          <w:sz w:val="28"/>
          <w:szCs w:val="28"/>
        </w:rPr>
        <w:t xml:space="preserve"> райо</w:t>
      </w:r>
      <w:r w:rsidRPr="00431A52">
        <w:rPr>
          <w:sz w:val="28"/>
          <w:szCs w:val="28"/>
        </w:rPr>
        <w:t>н</w:t>
      </w:r>
      <w:r w:rsidRPr="00431A52">
        <w:rPr>
          <w:sz w:val="28"/>
          <w:szCs w:val="28"/>
        </w:rPr>
        <w:t xml:space="preserve">ной Думы от </w:t>
      </w:r>
      <w:r w:rsidR="00AE18F7">
        <w:rPr>
          <w:sz w:val="28"/>
          <w:szCs w:val="28"/>
        </w:rPr>
        <w:t>12</w:t>
      </w:r>
      <w:r w:rsidRPr="00431A52">
        <w:rPr>
          <w:sz w:val="28"/>
          <w:szCs w:val="28"/>
        </w:rPr>
        <w:t>.</w:t>
      </w:r>
      <w:r w:rsidR="00AE18F7">
        <w:rPr>
          <w:sz w:val="28"/>
          <w:szCs w:val="28"/>
        </w:rPr>
        <w:t>12</w:t>
      </w:r>
      <w:r w:rsidRPr="00431A52">
        <w:rPr>
          <w:sz w:val="28"/>
          <w:szCs w:val="28"/>
        </w:rPr>
        <w:t>.20</w:t>
      </w:r>
      <w:r w:rsidR="00AE18F7">
        <w:rPr>
          <w:sz w:val="28"/>
          <w:szCs w:val="28"/>
        </w:rPr>
        <w:t>08</w:t>
      </w:r>
      <w:r w:rsidRPr="00431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31A52">
        <w:rPr>
          <w:sz w:val="28"/>
          <w:szCs w:val="28"/>
        </w:rPr>
        <w:t xml:space="preserve">№ </w:t>
      </w:r>
      <w:r w:rsidR="00AE18F7">
        <w:rPr>
          <w:sz w:val="28"/>
          <w:szCs w:val="28"/>
        </w:rPr>
        <w:t>36/288</w:t>
      </w:r>
      <w:r w:rsidRPr="00431A52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AE18F7">
        <w:rPr>
          <w:sz w:val="28"/>
          <w:szCs w:val="28"/>
        </w:rPr>
        <w:t xml:space="preserve">Тужинский </w:t>
      </w:r>
      <w:r w:rsidRPr="00431A52">
        <w:rPr>
          <w:sz w:val="28"/>
          <w:szCs w:val="28"/>
        </w:rPr>
        <w:t>муниципальный район»</w:t>
      </w:r>
      <w:r w:rsidR="00AE18F7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>от</w:t>
      </w:r>
      <w:r w:rsidR="00AE18F7">
        <w:rPr>
          <w:sz w:val="28"/>
          <w:szCs w:val="28"/>
        </w:rPr>
        <w:t xml:space="preserve"> 23</w:t>
      </w:r>
      <w:r>
        <w:rPr>
          <w:sz w:val="28"/>
          <w:szCs w:val="28"/>
        </w:rPr>
        <w:t>.</w:t>
      </w:r>
      <w:r w:rsidR="00AE18F7">
        <w:rPr>
          <w:sz w:val="28"/>
          <w:szCs w:val="28"/>
        </w:rPr>
        <w:t>11</w:t>
      </w:r>
      <w:r>
        <w:rPr>
          <w:sz w:val="28"/>
          <w:szCs w:val="28"/>
        </w:rPr>
        <w:t xml:space="preserve">.2016 № </w:t>
      </w:r>
      <w:r w:rsidR="00AE18F7">
        <w:rPr>
          <w:sz w:val="28"/>
          <w:szCs w:val="28"/>
        </w:rPr>
        <w:t>5/27</w:t>
      </w:r>
      <w:r>
        <w:rPr>
          <w:sz w:val="28"/>
          <w:szCs w:val="28"/>
        </w:rPr>
        <w:t>)</w:t>
      </w:r>
      <w:r w:rsidRPr="00431A52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Тужинского муниципального</w:t>
      </w:r>
      <w:r w:rsidRPr="00431A52">
        <w:rPr>
          <w:sz w:val="28"/>
          <w:szCs w:val="28"/>
        </w:rPr>
        <w:t xml:space="preserve"> района Кировской области ПОСТАНОВЛЯЕТ:</w:t>
      </w:r>
    </w:p>
    <w:p w:rsidR="002748B9" w:rsidRDefault="002748B9" w:rsidP="002748B9">
      <w:pPr>
        <w:spacing w:line="360" w:lineRule="auto"/>
        <w:ind w:firstLine="720"/>
        <w:jc w:val="both"/>
        <w:rPr>
          <w:sz w:val="28"/>
          <w:szCs w:val="28"/>
        </w:rPr>
      </w:pPr>
      <w:r w:rsidRPr="00431A5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Тужинского муниципального района Киро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от 09.01.2014 № 1 «О Порядке проведения внутреннего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финансового контроля»  изменения, изложив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внутреннего муниципального финансового контроля в новой редакции согласно приложению.</w:t>
      </w:r>
    </w:p>
    <w:p w:rsidR="002748B9" w:rsidRPr="00AD1391" w:rsidRDefault="002748B9" w:rsidP="002748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D1391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>начальника Ф</w:t>
      </w:r>
      <w:r w:rsidRPr="00AD1391">
        <w:rPr>
          <w:sz w:val="28"/>
          <w:szCs w:val="28"/>
        </w:rPr>
        <w:t xml:space="preserve">инансового управления </w:t>
      </w:r>
      <w:r>
        <w:rPr>
          <w:sz w:val="28"/>
          <w:szCs w:val="28"/>
        </w:rPr>
        <w:t>Докучаеву И.Н.</w:t>
      </w:r>
      <w:r w:rsidRPr="00AD1391">
        <w:rPr>
          <w:sz w:val="28"/>
          <w:szCs w:val="28"/>
        </w:rPr>
        <w:t xml:space="preserve"> </w:t>
      </w:r>
    </w:p>
    <w:p w:rsidR="002748B9" w:rsidRPr="00AD1391" w:rsidRDefault="002748B9" w:rsidP="002748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1391">
        <w:rPr>
          <w:sz w:val="28"/>
          <w:szCs w:val="28"/>
        </w:rPr>
        <w:t xml:space="preserve">. Настоящее постановление вступает в силу </w:t>
      </w:r>
      <w:r w:rsidR="007C1074">
        <w:rPr>
          <w:sz w:val="28"/>
          <w:szCs w:val="28"/>
        </w:rPr>
        <w:t>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>
        <w:rPr>
          <w:sz w:val="28"/>
          <w:szCs w:val="28"/>
        </w:rPr>
        <w:t>.</w:t>
      </w:r>
    </w:p>
    <w:p w:rsidR="009A4A03" w:rsidRDefault="009A4A03" w:rsidP="00187CF8">
      <w:pPr>
        <w:jc w:val="both"/>
        <w:rPr>
          <w:sz w:val="28"/>
          <w:szCs w:val="28"/>
        </w:rPr>
      </w:pPr>
    </w:p>
    <w:p w:rsidR="0053632E" w:rsidRDefault="0053632E" w:rsidP="00187CF8">
      <w:pPr>
        <w:jc w:val="both"/>
        <w:rPr>
          <w:sz w:val="28"/>
          <w:szCs w:val="28"/>
        </w:rPr>
      </w:pPr>
    </w:p>
    <w:p w:rsidR="0042372F" w:rsidRDefault="00AC58A1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23570" w:rsidRPr="000B77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3570" w:rsidRPr="000B7739">
        <w:rPr>
          <w:sz w:val="28"/>
          <w:szCs w:val="28"/>
        </w:rPr>
        <w:t xml:space="preserve"> </w:t>
      </w:r>
      <w:r w:rsidR="00286B36" w:rsidRPr="000B7739">
        <w:rPr>
          <w:sz w:val="28"/>
          <w:szCs w:val="28"/>
        </w:rPr>
        <w:t>Тужинского</w:t>
      </w:r>
    </w:p>
    <w:p w:rsidR="000B7739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AC58A1">
        <w:rPr>
          <w:sz w:val="28"/>
          <w:szCs w:val="28"/>
        </w:rPr>
        <w:tab/>
      </w:r>
      <w:r w:rsidR="00AC58A1">
        <w:rPr>
          <w:sz w:val="28"/>
          <w:szCs w:val="28"/>
        </w:rPr>
        <w:tab/>
      </w:r>
      <w:r w:rsidR="00AC58A1">
        <w:rPr>
          <w:sz w:val="28"/>
          <w:szCs w:val="28"/>
        </w:rPr>
        <w:tab/>
      </w:r>
      <w:r w:rsidR="00AC58A1">
        <w:rPr>
          <w:sz w:val="28"/>
          <w:szCs w:val="28"/>
        </w:rPr>
        <w:tab/>
        <w:t xml:space="preserve">          Л.В. Бледных</w:t>
      </w:r>
    </w:p>
    <w:p w:rsidR="002748B9" w:rsidRPr="00F82500" w:rsidRDefault="002748B9" w:rsidP="002748B9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F82500">
        <w:rPr>
          <w:sz w:val="28"/>
          <w:szCs w:val="28"/>
        </w:rPr>
        <w:t xml:space="preserve">ПОДГОТОВЛЕНО </w:t>
      </w: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25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82500">
        <w:rPr>
          <w:sz w:val="28"/>
          <w:szCs w:val="28"/>
        </w:rPr>
        <w:t xml:space="preserve">инансового </w:t>
      </w: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F82500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F82500">
        <w:rPr>
          <w:sz w:val="28"/>
          <w:szCs w:val="28"/>
        </w:rPr>
        <w:t xml:space="preserve">администрации </w:t>
      </w: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Pr="00F82500">
        <w:rPr>
          <w:sz w:val="28"/>
          <w:szCs w:val="28"/>
        </w:rPr>
        <w:t>района</w:t>
      </w:r>
      <w:r w:rsidRPr="00F82500">
        <w:rPr>
          <w:sz w:val="28"/>
          <w:szCs w:val="28"/>
        </w:rPr>
        <w:tab/>
      </w:r>
      <w:r w:rsidR="00AC58A1">
        <w:rPr>
          <w:sz w:val="28"/>
          <w:szCs w:val="28"/>
        </w:rPr>
        <w:tab/>
      </w:r>
      <w:r w:rsidR="00AC58A1">
        <w:rPr>
          <w:sz w:val="28"/>
          <w:szCs w:val="28"/>
        </w:rPr>
        <w:tab/>
      </w:r>
      <w:r w:rsidRPr="00F82500">
        <w:rPr>
          <w:sz w:val="28"/>
          <w:szCs w:val="28"/>
        </w:rPr>
        <w:t>И.Н. Докучаева</w:t>
      </w: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48B9" w:rsidRPr="00F82500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2500">
        <w:rPr>
          <w:sz w:val="28"/>
          <w:szCs w:val="28"/>
        </w:rPr>
        <w:t>СОГЛАСОВАНО</w:t>
      </w:r>
    </w:p>
    <w:p w:rsidR="002748B9" w:rsidRDefault="002748B9" w:rsidP="002748B9">
      <w:pPr>
        <w:jc w:val="both"/>
        <w:rPr>
          <w:color w:val="000000"/>
          <w:sz w:val="28"/>
          <w:szCs w:val="28"/>
        </w:rPr>
      </w:pPr>
    </w:p>
    <w:p w:rsidR="002748B9" w:rsidRDefault="002748B9" w:rsidP="00274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делами</w:t>
      </w:r>
    </w:p>
    <w:p w:rsidR="002748B9" w:rsidRDefault="002748B9" w:rsidP="00274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2748B9" w:rsidRDefault="00AC58A1" w:rsidP="00274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748B9">
        <w:rPr>
          <w:color w:val="000000"/>
          <w:sz w:val="28"/>
          <w:szCs w:val="28"/>
        </w:rPr>
        <w:t>С.И. Шишкина</w:t>
      </w:r>
    </w:p>
    <w:p w:rsidR="002748B9" w:rsidRDefault="002748B9" w:rsidP="002748B9">
      <w:pPr>
        <w:jc w:val="both"/>
        <w:rPr>
          <w:color w:val="000000"/>
          <w:sz w:val="28"/>
          <w:szCs w:val="28"/>
        </w:rPr>
      </w:pPr>
    </w:p>
    <w:p w:rsidR="002748B9" w:rsidRDefault="00AC58A1" w:rsidP="00AC58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– юрист                                                                                         </w:t>
      </w:r>
      <w:r w:rsidR="002748B9">
        <w:rPr>
          <w:color w:val="000000"/>
          <w:sz w:val="28"/>
          <w:szCs w:val="28"/>
        </w:rPr>
        <w:t xml:space="preserve"> отдела юридического</w:t>
      </w:r>
    </w:p>
    <w:p w:rsidR="002748B9" w:rsidRDefault="002748B9" w:rsidP="00AC58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управления делами</w:t>
      </w:r>
    </w:p>
    <w:p w:rsidR="002748B9" w:rsidRDefault="002748B9" w:rsidP="002748B9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2748B9" w:rsidRPr="002C56B2" w:rsidRDefault="00AC58A1" w:rsidP="002748B9">
      <w:pPr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А.Ю. Полубоярцева</w:t>
      </w: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48B9" w:rsidRDefault="002748B9" w:rsidP="002748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48B9" w:rsidRDefault="002748B9" w:rsidP="002748B9">
      <w:pPr>
        <w:widowControl w:val="0"/>
        <w:autoSpaceDE w:val="0"/>
        <w:autoSpaceDN w:val="0"/>
        <w:adjustRightInd w:val="0"/>
        <w:jc w:val="both"/>
      </w:pPr>
    </w:p>
    <w:p w:rsidR="002748B9" w:rsidRDefault="002748B9" w:rsidP="002748B9">
      <w:pPr>
        <w:widowControl w:val="0"/>
        <w:autoSpaceDE w:val="0"/>
        <w:autoSpaceDN w:val="0"/>
        <w:adjustRightInd w:val="0"/>
        <w:jc w:val="both"/>
      </w:pPr>
      <w:r w:rsidRPr="004B5D5E">
        <w:t>Разослать: дело, прокуратура, бю</w:t>
      </w:r>
      <w:r>
        <w:t>ллетень, Финансовое управление.</w:t>
      </w: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0B2DC6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AE18F7" w:rsidRDefault="00AE18F7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</w:p>
    <w:p w:rsidR="00AE18F7" w:rsidRDefault="00AE18F7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</w:p>
    <w:p w:rsidR="00AE18F7" w:rsidRDefault="00AE18F7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</w:p>
    <w:p w:rsidR="00AE18F7" w:rsidRDefault="00AE18F7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</w:p>
    <w:p w:rsidR="00AE18F7" w:rsidRDefault="00AE18F7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</w:p>
    <w:p w:rsidR="000B2DC6" w:rsidRDefault="000B2DC6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B2DC6" w:rsidRDefault="000B2DC6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</w:p>
    <w:p w:rsidR="000B2DC6" w:rsidRPr="00D738A7" w:rsidRDefault="000B2DC6" w:rsidP="000B2DC6">
      <w:pPr>
        <w:autoSpaceDE w:val="0"/>
        <w:autoSpaceDN w:val="0"/>
        <w:adjustRightInd w:val="0"/>
        <w:ind w:left="5390" w:hanging="350"/>
        <w:outlineLvl w:val="0"/>
        <w:rPr>
          <w:sz w:val="28"/>
          <w:szCs w:val="28"/>
        </w:rPr>
      </w:pPr>
      <w:r w:rsidRPr="00D738A7">
        <w:rPr>
          <w:sz w:val="28"/>
          <w:szCs w:val="28"/>
        </w:rPr>
        <w:t>УТВЕРЖДЕН</w:t>
      </w:r>
    </w:p>
    <w:p w:rsidR="000B2DC6" w:rsidRPr="00D738A7" w:rsidRDefault="000B2DC6" w:rsidP="000B2DC6">
      <w:pPr>
        <w:autoSpaceDE w:val="0"/>
        <w:autoSpaceDN w:val="0"/>
        <w:adjustRightInd w:val="0"/>
        <w:ind w:left="5761" w:hanging="350"/>
        <w:outlineLvl w:val="0"/>
        <w:rPr>
          <w:sz w:val="28"/>
          <w:szCs w:val="28"/>
        </w:rPr>
      </w:pPr>
    </w:p>
    <w:p w:rsidR="000B2DC6" w:rsidRDefault="000B2DC6" w:rsidP="000B2DC6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D738A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Тужинского муниципального</w:t>
      </w:r>
    </w:p>
    <w:p w:rsidR="000B2DC6" w:rsidRPr="00D738A7" w:rsidRDefault="000B2DC6" w:rsidP="000B2DC6">
      <w:pPr>
        <w:autoSpaceDE w:val="0"/>
        <w:autoSpaceDN w:val="0"/>
        <w:adjustRightInd w:val="0"/>
        <w:ind w:left="5390" w:hanging="350"/>
        <w:rPr>
          <w:sz w:val="28"/>
          <w:szCs w:val="28"/>
        </w:rPr>
      </w:pPr>
      <w:r w:rsidRPr="00D738A7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D738A7">
        <w:rPr>
          <w:sz w:val="28"/>
          <w:szCs w:val="28"/>
        </w:rPr>
        <w:t>Киро</w:t>
      </w:r>
      <w:r w:rsidRPr="00D738A7">
        <w:rPr>
          <w:sz w:val="28"/>
          <w:szCs w:val="28"/>
        </w:rPr>
        <w:t>в</w:t>
      </w:r>
      <w:r w:rsidRPr="00D738A7">
        <w:rPr>
          <w:sz w:val="28"/>
          <w:szCs w:val="28"/>
        </w:rPr>
        <w:t>ской области</w:t>
      </w:r>
    </w:p>
    <w:p w:rsidR="000B2DC6" w:rsidRDefault="000B2DC6" w:rsidP="000B2DC6">
      <w:pPr>
        <w:autoSpaceDE w:val="0"/>
        <w:autoSpaceDN w:val="0"/>
        <w:adjustRightInd w:val="0"/>
        <w:ind w:left="5390" w:hanging="350"/>
        <w:rPr>
          <w:sz w:val="28"/>
          <w:szCs w:val="28"/>
        </w:rPr>
      </w:pPr>
      <w:r>
        <w:rPr>
          <w:sz w:val="28"/>
          <w:szCs w:val="28"/>
        </w:rPr>
        <w:t>о</w:t>
      </w:r>
      <w:r w:rsidRPr="00D738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61AF">
        <w:rPr>
          <w:sz w:val="28"/>
          <w:szCs w:val="28"/>
        </w:rPr>
        <w:t>17.07.2017</w:t>
      </w:r>
      <w:r>
        <w:rPr>
          <w:sz w:val="28"/>
          <w:szCs w:val="28"/>
        </w:rPr>
        <w:t xml:space="preserve">  </w:t>
      </w:r>
      <w:r w:rsidRPr="00D738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61AF">
        <w:rPr>
          <w:sz w:val="28"/>
          <w:szCs w:val="28"/>
        </w:rPr>
        <w:t>259</w:t>
      </w:r>
    </w:p>
    <w:p w:rsidR="000B2DC6" w:rsidRDefault="000B2DC6" w:rsidP="000B2DC6">
      <w:pPr>
        <w:autoSpaceDE w:val="0"/>
        <w:autoSpaceDN w:val="0"/>
        <w:adjustRightInd w:val="0"/>
        <w:ind w:left="5390"/>
        <w:rPr>
          <w:color w:val="0000FF"/>
          <w:sz w:val="48"/>
          <w:szCs w:val="48"/>
        </w:rPr>
      </w:pPr>
    </w:p>
    <w:p w:rsidR="000B2DC6" w:rsidRPr="00D738A7" w:rsidRDefault="000B2DC6" w:rsidP="000B2DC6">
      <w:pPr>
        <w:autoSpaceDE w:val="0"/>
        <w:autoSpaceDN w:val="0"/>
        <w:adjustRightInd w:val="0"/>
        <w:ind w:left="5390"/>
        <w:rPr>
          <w:color w:val="0000FF"/>
          <w:sz w:val="48"/>
          <w:szCs w:val="48"/>
        </w:rPr>
      </w:pPr>
    </w:p>
    <w:p w:rsidR="000B2DC6" w:rsidRPr="009208A1" w:rsidRDefault="000B2DC6" w:rsidP="000B2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B2DC6" w:rsidRPr="00AD461A" w:rsidRDefault="000B2DC6" w:rsidP="000B2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внутреннего</w:t>
      </w:r>
      <w:r w:rsidRPr="0052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B2DC6" w:rsidRPr="00AD461A" w:rsidRDefault="000B2DC6" w:rsidP="000B2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0B2DC6" w:rsidRDefault="000B2DC6" w:rsidP="000B2DC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B2DC6" w:rsidRPr="00360571" w:rsidRDefault="000B2DC6" w:rsidP="000B2DC6">
      <w:pPr>
        <w:tabs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60571">
        <w:rPr>
          <w:b/>
          <w:sz w:val="28"/>
          <w:szCs w:val="28"/>
        </w:rPr>
        <w:t>1. Общие положения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1.1. Порядок проведения внутреннего </w:t>
      </w:r>
      <w:r>
        <w:rPr>
          <w:sz w:val="28"/>
          <w:szCs w:val="28"/>
        </w:rPr>
        <w:t>муниципального</w:t>
      </w:r>
      <w:r w:rsidRPr="00360571">
        <w:rPr>
          <w:sz w:val="28"/>
          <w:szCs w:val="28"/>
        </w:rPr>
        <w:t xml:space="preserve"> финансового контроля определяет основания и порядок осуществления </w:t>
      </w:r>
      <w:r>
        <w:rPr>
          <w:sz w:val="28"/>
          <w:szCs w:val="28"/>
        </w:rPr>
        <w:t xml:space="preserve">органом, </w:t>
      </w:r>
      <w:r w:rsidRPr="00360571">
        <w:rPr>
          <w:sz w:val="28"/>
          <w:szCs w:val="28"/>
        </w:rPr>
        <w:t>уполн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 xml:space="preserve">моченным </w:t>
      </w:r>
      <w:r>
        <w:rPr>
          <w:sz w:val="28"/>
          <w:szCs w:val="28"/>
        </w:rPr>
        <w:t xml:space="preserve"> администрацией муниципального образования Тужинский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район Кировской области </w:t>
      </w:r>
      <w:r w:rsidRPr="00360571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Финансовым управлением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Тужинского муниципального района Кировской области </w:t>
      </w:r>
      <w:r w:rsidRPr="00360571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360571">
        <w:rPr>
          <w:sz w:val="28"/>
          <w:szCs w:val="28"/>
        </w:rPr>
        <w:t xml:space="preserve"> финансовому контролю в финансово-бюджетной сфере (да</w:t>
      </w:r>
      <w:r>
        <w:rPr>
          <w:sz w:val="28"/>
          <w:szCs w:val="28"/>
        </w:rPr>
        <w:t>лее - муниципальный</w:t>
      </w:r>
      <w:r w:rsidRPr="00360571">
        <w:rPr>
          <w:sz w:val="28"/>
          <w:szCs w:val="28"/>
        </w:rPr>
        <w:t xml:space="preserve"> финанс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вый контроль).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536E6">
        <w:rPr>
          <w:sz w:val="28"/>
          <w:szCs w:val="28"/>
        </w:rPr>
        <w:t>Настоящий Порядок не распространяется на правоотношения по ос</w:t>
      </w:r>
      <w:r w:rsidRPr="00B536E6">
        <w:rPr>
          <w:sz w:val="28"/>
          <w:szCs w:val="28"/>
        </w:rPr>
        <w:t>у</w:t>
      </w:r>
      <w:r w:rsidRPr="00B536E6">
        <w:rPr>
          <w:sz w:val="28"/>
          <w:szCs w:val="28"/>
        </w:rPr>
        <w:t>ществлению Финансовым управлением администрации Тужинского муниципального района Кировской области (далее – Финансовое управление) контроля за соблюден</w:t>
      </w:r>
      <w:r w:rsidRPr="00B536E6">
        <w:rPr>
          <w:sz w:val="28"/>
          <w:szCs w:val="28"/>
        </w:rPr>
        <w:t>и</w:t>
      </w:r>
      <w:r w:rsidRPr="00B536E6">
        <w:rPr>
          <w:sz w:val="28"/>
          <w:szCs w:val="28"/>
        </w:rPr>
        <w:t>ем законодательства Российской Федерации и иных нормативных правовых актов о контрактной системе в сфере закупок товаров, работ, услуг для обе</w:t>
      </w:r>
      <w:r w:rsidRPr="00B536E6">
        <w:rPr>
          <w:sz w:val="28"/>
          <w:szCs w:val="28"/>
        </w:rPr>
        <w:t>с</w:t>
      </w:r>
      <w:r w:rsidRPr="00B536E6">
        <w:rPr>
          <w:sz w:val="28"/>
          <w:szCs w:val="28"/>
        </w:rPr>
        <w:t>печения государственных и муниц</w:t>
      </w:r>
      <w:r w:rsidRPr="00B536E6">
        <w:rPr>
          <w:sz w:val="28"/>
          <w:szCs w:val="28"/>
        </w:rPr>
        <w:t>и</w:t>
      </w:r>
      <w:r w:rsidRPr="00B536E6">
        <w:rPr>
          <w:sz w:val="28"/>
          <w:szCs w:val="28"/>
        </w:rPr>
        <w:t>пальных нужд.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1.2. Муниципальный</w:t>
      </w:r>
      <w:r w:rsidRPr="00360571">
        <w:rPr>
          <w:sz w:val="28"/>
          <w:szCs w:val="28"/>
        </w:rPr>
        <w:t xml:space="preserve"> финансовый контроль осуществляется </w:t>
      </w:r>
      <w:r>
        <w:rPr>
          <w:sz w:val="28"/>
          <w:szCs w:val="28"/>
        </w:rPr>
        <w:t>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управлением </w:t>
      </w:r>
      <w:r w:rsidRPr="00360571">
        <w:rPr>
          <w:sz w:val="28"/>
          <w:szCs w:val="28"/>
        </w:rPr>
        <w:t xml:space="preserve">на основании Бюджетного кодекса Российской </w:t>
      </w:r>
      <w:r w:rsidRPr="00360571">
        <w:rPr>
          <w:sz w:val="28"/>
          <w:szCs w:val="28"/>
        </w:rPr>
        <w:lastRenderedPageBreak/>
        <w:t>Федерации</w:t>
      </w:r>
      <w:r w:rsidRPr="00B536E6">
        <w:rPr>
          <w:sz w:val="28"/>
          <w:szCs w:val="28"/>
        </w:rPr>
        <w:t xml:space="preserve">,   решения Тужинской районной Думы от </w:t>
      </w:r>
      <w:r w:rsidR="00B536E6" w:rsidRPr="00B536E6">
        <w:rPr>
          <w:sz w:val="28"/>
          <w:szCs w:val="28"/>
        </w:rPr>
        <w:t>12</w:t>
      </w:r>
      <w:r w:rsidRPr="00B536E6">
        <w:rPr>
          <w:sz w:val="28"/>
          <w:szCs w:val="28"/>
        </w:rPr>
        <w:t>.</w:t>
      </w:r>
      <w:r w:rsidR="00B536E6" w:rsidRPr="00B536E6">
        <w:rPr>
          <w:sz w:val="28"/>
          <w:szCs w:val="28"/>
        </w:rPr>
        <w:t>12</w:t>
      </w:r>
      <w:r w:rsidRPr="00B536E6">
        <w:rPr>
          <w:sz w:val="28"/>
          <w:szCs w:val="28"/>
        </w:rPr>
        <w:t>.20</w:t>
      </w:r>
      <w:r w:rsidR="00B536E6" w:rsidRPr="00B536E6">
        <w:rPr>
          <w:sz w:val="28"/>
          <w:szCs w:val="28"/>
        </w:rPr>
        <w:t>08</w:t>
      </w:r>
      <w:r w:rsidRPr="00B536E6">
        <w:rPr>
          <w:sz w:val="28"/>
          <w:szCs w:val="28"/>
        </w:rPr>
        <w:t xml:space="preserve"> № </w:t>
      </w:r>
      <w:r w:rsidR="00B536E6" w:rsidRPr="00B536E6">
        <w:rPr>
          <w:sz w:val="28"/>
          <w:szCs w:val="28"/>
        </w:rPr>
        <w:t>36/288</w:t>
      </w:r>
      <w:r w:rsidRPr="00B536E6">
        <w:rPr>
          <w:sz w:val="28"/>
          <w:szCs w:val="28"/>
        </w:rPr>
        <w:t xml:space="preserve"> «Об утверждении Положения  о бюджетном процессе в муниципальном образовании </w:t>
      </w:r>
      <w:r w:rsidR="00B536E6" w:rsidRPr="00B536E6">
        <w:rPr>
          <w:sz w:val="28"/>
          <w:szCs w:val="28"/>
        </w:rPr>
        <w:t>Тужинский</w:t>
      </w:r>
      <w:r w:rsidRPr="00B536E6">
        <w:rPr>
          <w:sz w:val="28"/>
          <w:szCs w:val="28"/>
        </w:rPr>
        <w:t xml:space="preserve"> м</w:t>
      </w:r>
      <w:r w:rsidRPr="00B536E6">
        <w:rPr>
          <w:sz w:val="28"/>
          <w:szCs w:val="28"/>
        </w:rPr>
        <w:t>у</w:t>
      </w:r>
      <w:r w:rsidRPr="00B536E6">
        <w:rPr>
          <w:sz w:val="28"/>
          <w:szCs w:val="28"/>
        </w:rPr>
        <w:t>ниципальный район»,  нормативных</w:t>
      </w:r>
      <w:r w:rsidRPr="00360571">
        <w:rPr>
          <w:sz w:val="28"/>
          <w:szCs w:val="28"/>
        </w:rPr>
        <w:t xml:space="preserve"> правовых акт</w:t>
      </w:r>
      <w:r>
        <w:rPr>
          <w:sz w:val="28"/>
          <w:szCs w:val="28"/>
        </w:rPr>
        <w:t>ов</w:t>
      </w:r>
      <w:r w:rsidRPr="00360571">
        <w:rPr>
          <w:sz w:val="28"/>
          <w:szCs w:val="28"/>
        </w:rPr>
        <w:t xml:space="preserve"> Ро</w:t>
      </w:r>
      <w:r w:rsidRPr="00360571">
        <w:rPr>
          <w:sz w:val="28"/>
          <w:szCs w:val="28"/>
        </w:rPr>
        <w:t>с</w:t>
      </w:r>
      <w:r w:rsidRPr="00360571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,</w:t>
      </w:r>
      <w:r w:rsidRPr="00360571">
        <w:rPr>
          <w:sz w:val="28"/>
          <w:szCs w:val="28"/>
        </w:rPr>
        <w:t xml:space="preserve"> Кировской области,</w:t>
      </w:r>
      <w:r>
        <w:rPr>
          <w:sz w:val="28"/>
          <w:szCs w:val="28"/>
        </w:rPr>
        <w:t xml:space="preserve"> муниципальных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актов,</w:t>
      </w:r>
      <w:r w:rsidRPr="00360571">
        <w:rPr>
          <w:sz w:val="28"/>
          <w:szCs w:val="28"/>
        </w:rPr>
        <w:t xml:space="preserve"> регулирующих осуществление </w:t>
      </w:r>
      <w:r>
        <w:rPr>
          <w:sz w:val="28"/>
          <w:szCs w:val="28"/>
        </w:rPr>
        <w:t xml:space="preserve">муниципального </w:t>
      </w:r>
      <w:r w:rsidRPr="00360571">
        <w:rPr>
          <w:sz w:val="28"/>
          <w:szCs w:val="28"/>
        </w:rPr>
        <w:t>финансового контроля, а также на основании настоящего Поря</w:t>
      </w:r>
      <w:r w:rsidRPr="00360571">
        <w:rPr>
          <w:sz w:val="28"/>
          <w:szCs w:val="28"/>
        </w:rPr>
        <w:t>д</w:t>
      </w:r>
      <w:r w:rsidRPr="00360571">
        <w:rPr>
          <w:sz w:val="28"/>
          <w:szCs w:val="28"/>
        </w:rPr>
        <w:t>ка.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1.3. Предметом </w:t>
      </w:r>
      <w:r>
        <w:rPr>
          <w:sz w:val="28"/>
          <w:szCs w:val="28"/>
        </w:rPr>
        <w:t>муниципального</w:t>
      </w:r>
      <w:r w:rsidRPr="00360571">
        <w:rPr>
          <w:sz w:val="28"/>
          <w:szCs w:val="28"/>
        </w:rPr>
        <w:t xml:space="preserve"> финансового контроля является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троль: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</w:t>
      </w:r>
      <w:r w:rsidRPr="00360571">
        <w:rPr>
          <w:sz w:val="28"/>
          <w:szCs w:val="28"/>
        </w:rPr>
        <w:t>т</w:t>
      </w:r>
      <w:r w:rsidRPr="00360571">
        <w:rPr>
          <w:sz w:val="28"/>
          <w:szCs w:val="28"/>
        </w:rPr>
        <w:t>ношения;</w:t>
      </w:r>
    </w:p>
    <w:p w:rsidR="000B2DC6" w:rsidRPr="00360571" w:rsidRDefault="000B2DC6" w:rsidP="000B2DC6">
      <w:pPr>
        <w:tabs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0571">
        <w:rPr>
          <w:sz w:val="28"/>
          <w:szCs w:val="28"/>
        </w:rPr>
        <w:t xml:space="preserve">за полнотой и достоверностью отчетности о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36057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 Тужинский муниципальный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 </w:t>
      </w:r>
      <w:r w:rsidRPr="00360571">
        <w:rPr>
          <w:sz w:val="28"/>
          <w:szCs w:val="28"/>
        </w:rPr>
        <w:t xml:space="preserve">Кировской области, в том числе отчетности об исполнении </w:t>
      </w:r>
      <w:r>
        <w:rPr>
          <w:sz w:val="28"/>
          <w:szCs w:val="28"/>
        </w:rPr>
        <w:t xml:space="preserve"> муниципальных</w:t>
      </w:r>
      <w:r w:rsidRPr="00360571">
        <w:rPr>
          <w:sz w:val="28"/>
          <w:szCs w:val="28"/>
        </w:rPr>
        <w:t xml:space="preserve"> з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даний.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1.4. Объектами, в отношении которых осуществляется </w:t>
      </w:r>
      <w:r>
        <w:rPr>
          <w:sz w:val="28"/>
          <w:szCs w:val="28"/>
        </w:rPr>
        <w:t>муниципальный</w:t>
      </w:r>
      <w:r w:rsidRPr="00360571">
        <w:rPr>
          <w:sz w:val="28"/>
          <w:szCs w:val="28"/>
        </w:rPr>
        <w:t xml:space="preserve"> финансовый контроль (далее - объекты контроля), являются: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главные распорядители (распорядители) </w:t>
      </w:r>
      <w:r>
        <w:rPr>
          <w:sz w:val="28"/>
          <w:szCs w:val="28"/>
        </w:rPr>
        <w:t>бюджетных средств</w:t>
      </w:r>
      <w:r w:rsidRPr="00360571">
        <w:rPr>
          <w:sz w:val="28"/>
          <w:szCs w:val="28"/>
        </w:rPr>
        <w:t>, гла</w:t>
      </w:r>
      <w:r w:rsidRPr="00360571">
        <w:rPr>
          <w:sz w:val="28"/>
          <w:szCs w:val="28"/>
        </w:rPr>
        <w:t>в</w:t>
      </w:r>
      <w:r w:rsidRPr="00360571">
        <w:rPr>
          <w:sz w:val="28"/>
          <w:szCs w:val="28"/>
        </w:rPr>
        <w:t>ные администраторы (администраторы) доходов бюджета, главные администр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торы (администраторы) источников финансирования дефицита бюджета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Тужинский муниципальный район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(далее – районный бюджет), получатели средств районного бюджета</w:t>
      </w:r>
      <w:r w:rsidRPr="00360571">
        <w:rPr>
          <w:sz w:val="28"/>
          <w:szCs w:val="28"/>
        </w:rPr>
        <w:t>;</w:t>
      </w:r>
    </w:p>
    <w:p w:rsidR="000B2DC6" w:rsidRPr="00360571" w:rsidRDefault="000B2DC6" w:rsidP="000B2DC6">
      <w:pPr>
        <w:tabs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муниципальные </w:t>
      </w:r>
      <w:r w:rsidRPr="00360571">
        <w:rPr>
          <w:sz w:val="28"/>
          <w:szCs w:val="28"/>
        </w:rPr>
        <w:t xml:space="preserve"> учреждения;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муниципальные унитарные предприятия;  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445F">
        <w:rPr>
          <w:sz w:val="28"/>
          <w:szCs w:val="28"/>
        </w:rPr>
        <w:t>юридические лица (за исключением муниципальных учреждений,  м</w:t>
      </w:r>
      <w:r w:rsidRPr="003F445F">
        <w:rPr>
          <w:sz w:val="28"/>
          <w:szCs w:val="28"/>
        </w:rPr>
        <w:t>у</w:t>
      </w:r>
      <w:r w:rsidRPr="003F445F">
        <w:rPr>
          <w:sz w:val="28"/>
          <w:szCs w:val="28"/>
        </w:rPr>
        <w:t>ниципальных унитарных предприятий), индивидуальные предприниматели, ф</w:t>
      </w:r>
      <w:r w:rsidRPr="003F445F">
        <w:rPr>
          <w:sz w:val="28"/>
          <w:szCs w:val="28"/>
        </w:rPr>
        <w:t>и</w:t>
      </w:r>
      <w:r w:rsidRPr="003F445F">
        <w:rPr>
          <w:sz w:val="28"/>
          <w:szCs w:val="28"/>
        </w:rPr>
        <w:t xml:space="preserve">зические лица в части соблюдения ими условий договоров (соглашений) о предоставлении средств из районного бюджета, муниципальных контрактов, соблюдения ими целей, порядка и условий </w:t>
      </w:r>
      <w:r w:rsidRPr="003F445F">
        <w:rPr>
          <w:sz w:val="28"/>
          <w:szCs w:val="28"/>
        </w:rPr>
        <w:lastRenderedPageBreak/>
        <w:t>предоставления кредитов и за</w:t>
      </w:r>
      <w:r w:rsidRPr="003F445F">
        <w:rPr>
          <w:sz w:val="28"/>
          <w:szCs w:val="28"/>
        </w:rPr>
        <w:t>й</w:t>
      </w:r>
      <w:r w:rsidRPr="003F445F">
        <w:rPr>
          <w:sz w:val="28"/>
          <w:szCs w:val="28"/>
        </w:rPr>
        <w:t>мов, обеспеченных муниципальными гарантиями, целей, порядка и условий размещения средств районного бюджета  в ценные бумаги таких юридич</w:t>
      </w:r>
      <w:r w:rsidRPr="003F445F">
        <w:rPr>
          <w:sz w:val="28"/>
          <w:szCs w:val="28"/>
        </w:rPr>
        <w:t>е</w:t>
      </w:r>
      <w:r w:rsidRPr="003F445F">
        <w:rPr>
          <w:sz w:val="28"/>
          <w:szCs w:val="28"/>
        </w:rPr>
        <w:t>ских лиц.</w:t>
      </w:r>
      <w:r>
        <w:rPr>
          <w:sz w:val="28"/>
          <w:szCs w:val="28"/>
        </w:rPr>
        <w:t xml:space="preserve"> 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1.5. Методами осуществления </w:t>
      </w:r>
      <w:r>
        <w:rPr>
          <w:sz w:val="28"/>
          <w:szCs w:val="28"/>
        </w:rPr>
        <w:t>муниципального</w:t>
      </w:r>
      <w:r w:rsidRPr="00360571">
        <w:rPr>
          <w:sz w:val="28"/>
          <w:szCs w:val="28"/>
        </w:rPr>
        <w:t xml:space="preserve"> финансового контроля являются проверка, ревизия, обследование и</w:t>
      </w:r>
      <w:r>
        <w:rPr>
          <w:sz w:val="28"/>
          <w:szCs w:val="28"/>
        </w:rPr>
        <w:t xml:space="preserve"> </w:t>
      </w:r>
      <w:r w:rsidRPr="00360571">
        <w:rPr>
          <w:sz w:val="28"/>
          <w:szCs w:val="28"/>
        </w:rPr>
        <w:t xml:space="preserve"> санкционирование опер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ций.</w:t>
      </w:r>
    </w:p>
    <w:p w:rsidR="000B2DC6" w:rsidRPr="00360571" w:rsidRDefault="000B2DC6" w:rsidP="000B2DC6">
      <w:pPr>
        <w:tabs>
          <w:tab w:val="left" w:pos="0"/>
          <w:tab w:val="left" w:pos="567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0571">
        <w:rPr>
          <w:sz w:val="28"/>
          <w:szCs w:val="28"/>
        </w:rPr>
        <w:t>1.6. Проверки подразделяются на камеральные и выездные, в том числе встречные проверки.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Камеральные проверки представляют собой проверки, проводимые по месту нахождения органа </w:t>
      </w:r>
      <w:r>
        <w:rPr>
          <w:sz w:val="28"/>
          <w:szCs w:val="28"/>
        </w:rPr>
        <w:t>муниципального</w:t>
      </w:r>
      <w:r w:rsidRPr="00360571">
        <w:rPr>
          <w:sz w:val="28"/>
          <w:szCs w:val="28"/>
        </w:rPr>
        <w:t xml:space="preserve"> финансового контроля на основ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нии бюджетной (бухгалтерской) отчетности и иных документов, предоставленных по его з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просу.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Выездные проверки представляют собой проверки, проводимые по м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сту нахождения объекта контроля, в ходе которых в том числе определяется фактическое соответствие совершенных операций данным бюджетной (бу</w:t>
      </w:r>
      <w:r w:rsidRPr="00360571">
        <w:rPr>
          <w:sz w:val="28"/>
          <w:szCs w:val="28"/>
        </w:rPr>
        <w:t>х</w:t>
      </w:r>
      <w:r w:rsidRPr="00360571">
        <w:rPr>
          <w:sz w:val="28"/>
          <w:szCs w:val="28"/>
        </w:rPr>
        <w:t>галтерской) отчетности и первичных документов.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Встречные проверки представляют собой проверки, проводимые в ра</w:t>
      </w:r>
      <w:r w:rsidRPr="00360571">
        <w:rPr>
          <w:sz w:val="28"/>
          <w:szCs w:val="28"/>
        </w:rPr>
        <w:t>м</w:t>
      </w:r>
      <w:r w:rsidRPr="00360571">
        <w:rPr>
          <w:sz w:val="28"/>
          <w:szCs w:val="28"/>
        </w:rPr>
        <w:t>ках выездных и (или) камеральных проверок в целях установления и (или) подтверждения фактов, связанных с деятельностью объекта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Встречные проверки назначаются и проводятся в соответствии с разд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лом 3 настоящего Порядка.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Результаты проверки, ревизии оформляются актом.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1.7. Обследование представляет собой анализ и оценку состояния</w:t>
      </w:r>
      <w:r w:rsidR="00B536E6">
        <w:rPr>
          <w:sz w:val="28"/>
          <w:szCs w:val="28"/>
        </w:rPr>
        <w:t xml:space="preserve"> </w:t>
      </w:r>
      <w:r w:rsidRPr="00360571">
        <w:rPr>
          <w:sz w:val="28"/>
          <w:szCs w:val="28"/>
        </w:rPr>
        <w:t xml:space="preserve"> определе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ной сферы деятельности объекта контроля.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Результаты обследования оформляются з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ключением.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1.8. Санкционирование операций представляет собой совершение ра</w:t>
      </w:r>
      <w:r w:rsidRPr="00360571">
        <w:rPr>
          <w:sz w:val="28"/>
          <w:szCs w:val="28"/>
        </w:rPr>
        <w:t>з</w:t>
      </w:r>
      <w:r w:rsidRPr="00360571">
        <w:rPr>
          <w:sz w:val="28"/>
          <w:szCs w:val="28"/>
        </w:rPr>
        <w:t>решительной надписи после проверки документов, представленных в целях ос</w:t>
      </w:r>
      <w:r w:rsidRPr="00360571">
        <w:rPr>
          <w:sz w:val="28"/>
          <w:szCs w:val="28"/>
        </w:rPr>
        <w:t>у</w:t>
      </w:r>
      <w:r w:rsidRPr="00360571">
        <w:rPr>
          <w:sz w:val="28"/>
          <w:szCs w:val="28"/>
        </w:rPr>
        <w:t>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536E6">
        <w:rPr>
          <w:sz w:val="28"/>
          <w:szCs w:val="28"/>
        </w:rPr>
        <w:t>Санкционирование операций проводится Финансовым управлением в установленном им п</w:t>
      </w:r>
      <w:r w:rsidRPr="00B536E6">
        <w:rPr>
          <w:sz w:val="28"/>
          <w:szCs w:val="28"/>
        </w:rPr>
        <w:t>о</w:t>
      </w:r>
      <w:r w:rsidRPr="00B536E6">
        <w:rPr>
          <w:sz w:val="28"/>
          <w:szCs w:val="28"/>
        </w:rPr>
        <w:t>рядке.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1.9. Должностными лицами </w:t>
      </w:r>
      <w:r>
        <w:rPr>
          <w:sz w:val="28"/>
          <w:szCs w:val="28"/>
        </w:rPr>
        <w:t>Финансового управления</w:t>
      </w:r>
      <w:r w:rsidRPr="00360571">
        <w:rPr>
          <w:sz w:val="28"/>
          <w:szCs w:val="28"/>
        </w:rPr>
        <w:t>, уполномоченн</w:t>
      </w:r>
      <w:r w:rsidRPr="00360571">
        <w:rPr>
          <w:sz w:val="28"/>
          <w:szCs w:val="28"/>
        </w:rPr>
        <w:t>ы</w:t>
      </w:r>
      <w:r w:rsidRPr="00360571">
        <w:rPr>
          <w:sz w:val="28"/>
          <w:szCs w:val="28"/>
        </w:rPr>
        <w:t>ми принимать решение о проведении проверки, ревизии и обследования (д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 xml:space="preserve">лее - контрольные мероприятия) и о периодичности их проведения, являются </w:t>
      </w:r>
      <w:r>
        <w:rPr>
          <w:sz w:val="28"/>
          <w:szCs w:val="28"/>
        </w:rPr>
        <w:t>руководитель Финансового управления</w:t>
      </w:r>
      <w:r w:rsidRPr="00360571">
        <w:rPr>
          <w:sz w:val="28"/>
          <w:szCs w:val="28"/>
        </w:rPr>
        <w:t xml:space="preserve"> (лицо, исполняющее его обязанности).</w:t>
      </w:r>
    </w:p>
    <w:p w:rsidR="000B2DC6" w:rsidRPr="00A41409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A41409">
        <w:rPr>
          <w:sz w:val="28"/>
          <w:szCs w:val="28"/>
        </w:rPr>
        <w:t>1.10. Должностными лицами Финансового управления, осуществля</w:t>
      </w:r>
      <w:r w:rsidRPr="00A41409">
        <w:rPr>
          <w:sz w:val="28"/>
          <w:szCs w:val="28"/>
        </w:rPr>
        <w:t>ю</w:t>
      </w:r>
      <w:r w:rsidRPr="00A41409">
        <w:rPr>
          <w:sz w:val="28"/>
          <w:szCs w:val="28"/>
        </w:rPr>
        <w:t>щими муниципальный финансовый контроль, являются:</w:t>
      </w:r>
    </w:p>
    <w:p w:rsidR="000B2DC6" w:rsidRPr="00A41409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A41409">
        <w:rPr>
          <w:sz w:val="28"/>
          <w:szCs w:val="28"/>
        </w:rPr>
        <w:tab/>
        <w:t>руководитель Финансового управления;</w:t>
      </w:r>
    </w:p>
    <w:p w:rsidR="000B2DC6" w:rsidRPr="00A41409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A41409">
        <w:rPr>
          <w:sz w:val="28"/>
          <w:szCs w:val="28"/>
        </w:rPr>
        <w:tab/>
        <w:t>специалист ответственные за организацию осуществления ко</w:t>
      </w:r>
      <w:r w:rsidRPr="00A41409">
        <w:rPr>
          <w:sz w:val="28"/>
          <w:szCs w:val="28"/>
        </w:rPr>
        <w:t>н</w:t>
      </w:r>
      <w:r w:rsidRPr="00A41409">
        <w:rPr>
          <w:sz w:val="28"/>
          <w:szCs w:val="28"/>
        </w:rPr>
        <w:t>трольных мероприятий Финансового управления;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A41409">
        <w:rPr>
          <w:sz w:val="28"/>
          <w:szCs w:val="28"/>
        </w:rPr>
        <w:tab/>
        <w:t>иные муниципальные служащие Финансового управления, уполном</w:t>
      </w:r>
      <w:r w:rsidRPr="00A41409">
        <w:rPr>
          <w:sz w:val="28"/>
          <w:szCs w:val="28"/>
        </w:rPr>
        <w:t>о</w:t>
      </w:r>
      <w:r w:rsidRPr="00A41409">
        <w:rPr>
          <w:sz w:val="28"/>
          <w:szCs w:val="28"/>
        </w:rPr>
        <w:t>ченные на участие в проведении контрольного мероприятия в соответствии с приказом руководителя Финансового управления (лица, исполняющего его обязанности).</w:t>
      </w:r>
    </w:p>
    <w:p w:rsidR="00DD7374" w:rsidRPr="00360571" w:rsidRDefault="00DD7374" w:rsidP="00DD737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1.10.1 Для проведения контрольных мероприятий могут быть привлечены иные муниципальные служащие администрации Тужинского муниципального района Кировской области в соответствии с распоряжением главы администрации района (по </w:t>
      </w:r>
      <w:r w:rsidR="00B536E6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начальника Финансового управления).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1.11. Должностные лица, указанные в пункте 1.10</w:t>
      </w:r>
      <w:r w:rsidR="00B536E6">
        <w:rPr>
          <w:sz w:val="28"/>
          <w:szCs w:val="28"/>
        </w:rPr>
        <w:t xml:space="preserve"> </w:t>
      </w:r>
      <w:r w:rsidRPr="00360571">
        <w:rPr>
          <w:sz w:val="28"/>
          <w:szCs w:val="28"/>
        </w:rPr>
        <w:t xml:space="preserve"> настоящего Порядка, им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ют право: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допуска в помещения и на территорию объекта контроля, к докуме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там, необходимым для проведения контрольного мероприятия, а также пол</w:t>
      </w:r>
      <w:r w:rsidRPr="00360571">
        <w:rPr>
          <w:sz w:val="28"/>
          <w:szCs w:val="28"/>
        </w:rPr>
        <w:t>у</w:t>
      </w:r>
      <w:r w:rsidRPr="00360571">
        <w:rPr>
          <w:sz w:val="28"/>
          <w:szCs w:val="28"/>
        </w:rPr>
        <w:t>чения копий данных документов, заверенных в установленном поря</w:t>
      </w:r>
      <w:r w:rsidRPr="00360571">
        <w:rPr>
          <w:sz w:val="28"/>
          <w:szCs w:val="28"/>
        </w:rPr>
        <w:t>д</w:t>
      </w:r>
      <w:r w:rsidRPr="00360571">
        <w:rPr>
          <w:sz w:val="28"/>
          <w:szCs w:val="28"/>
        </w:rPr>
        <w:t>ке;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запрашивать и получать от уполномоченных должностных лиц объекта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троля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60571">
        <w:rPr>
          <w:sz w:val="28"/>
          <w:szCs w:val="28"/>
        </w:rPr>
        <w:t>привлекать независимых экспертов для проведения экспертиз, необх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димых при проведении контрольного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обращаться в суд с исковыми заявлениями о возмещении ущерба, пр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 xml:space="preserve">чиненного </w:t>
      </w:r>
      <w:r>
        <w:rPr>
          <w:sz w:val="28"/>
          <w:szCs w:val="28"/>
        </w:rPr>
        <w:t xml:space="preserve">муниципальному образованию </w:t>
      </w:r>
      <w:r w:rsidR="00DD7374">
        <w:rPr>
          <w:sz w:val="28"/>
          <w:szCs w:val="28"/>
        </w:rPr>
        <w:t xml:space="preserve">Тужинский </w:t>
      </w:r>
      <w:r>
        <w:rPr>
          <w:sz w:val="28"/>
          <w:szCs w:val="28"/>
        </w:rPr>
        <w:t xml:space="preserve">муниципальный район Кировской области </w:t>
      </w:r>
      <w:r w:rsidRPr="00360571">
        <w:rPr>
          <w:sz w:val="28"/>
          <w:szCs w:val="28"/>
        </w:rPr>
        <w:t xml:space="preserve"> нарушением бюджетного законодательства и иных нормативных правовых актов, регулирующих бюджетные прав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отношения.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1.12. Должностные лица, указанные в пункте 1.10</w:t>
      </w:r>
      <w:r w:rsidR="00B536E6">
        <w:rPr>
          <w:sz w:val="28"/>
          <w:szCs w:val="28"/>
        </w:rPr>
        <w:t xml:space="preserve"> </w:t>
      </w:r>
      <w:r w:rsidRPr="00360571">
        <w:rPr>
          <w:sz w:val="28"/>
          <w:szCs w:val="28"/>
        </w:rPr>
        <w:t>настоящего Порядка, об</w:t>
      </w:r>
      <w:r w:rsidRPr="00360571">
        <w:rPr>
          <w:sz w:val="28"/>
          <w:szCs w:val="28"/>
        </w:rPr>
        <w:t>я</w:t>
      </w:r>
      <w:r w:rsidRPr="00360571">
        <w:rPr>
          <w:sz w:val="28"/>
          <w:szCs w:val="28"/>
        </w:rPr>
        <w:t>заны: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своевременно и в полной мере исполнять предоставленные в соотве</w:t>
      </w:r>
      <w:r w:rsidRPr="00360571">
        <w:rPr>
          <w:sz w:val="28"/>
          <w:szCs w:val="28"/>
        </w:rPr>
        <w:t>т</w:t>
      </w:r>
      <w:r w:rsidRPr="00360571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ждению, выявлению и пресечению нарушений в установленной сфере де</w:t>
      </w:r>
      <w:r w:rsidRPr="00360571">
        <w:rPr>
          <w:sz w:val="28"/>
          <w:szCs w:val="28"/>
        </w:rPr>
        <w:t>я</w:t>
      </w:r>
      <w:r w:rsidRPr="00360571">
        <w:rPr>
          <w:sz w:val="28"/>
          <w:szCs w:val="28"/>
        </w:rPr>
        <w:t>тельности;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соблюдать требования нормативных правовых актов в устано</w:t>
      </w:r>
      <w:r w:rsidRPr="00360571">
        <w:rPr>
          <w:sz w:val="28"/>
          <w:szCs w:val="28"/>
        </w:rPr>
        <w:t>в</w:t>
      </w:r>
      <w:r w:rsidRPr="00360571">
        <w:rPr>
          <w:sz w:val="28"/>
          <w:szCs w:val="28"/>
        </w:rPr>
        <w:t>ленной сфере деятельности;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проводить контрольные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уведомлять руководителя объекта контроля (лицо, исполняющее его обяза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ности) о проведении контрольного мероприятия, о приостановлении, возобновлении и продлении контрольного мероприятия, об изменении сост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ва лиц, уполномоченных на участие в проведении контрольного меропри</w:t>
      </w:r>
      <w:r w:rsidRPr="00360571">
        <w:rPr>
          <w:sz w:val="28"/>
          <w:szCs w:val="28"/>
        </w:rPr>
        <w:t>я</w:t>
      </w:r>
      <w:r w:rsidRPr="00360571">
        <w:rPr>
          <w:sz w:val="28"/>
          <w:szCs w:val="28"/>
        </w:rPr>
        <w:t>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направлять объекту контроля акты, заключения, представления и (или) пре</w:t>
      </w:r>
      <w:r w:rsidRPr="00360571">
        <w:rPr>
          <w:sz w:val="28"/>
          <w:szCs w:val="28"/>
        </w:rPr>
        <w:t>д</w:t>
      </w:r>
      <w:r w:rsidRPr="00360571">
        <w:rPr>
          <w:sz w:val="28"/>
          <w:szCs w:val="28"/>
        </w:rPr>
        <w:t>писания;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направлять уведомления о применении бюджетных мер принуждения в случаях, предусмотренных Бюджетным кодексом Российской Федер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ции;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осуществлять производство по делам об административных правон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рушениях в порядке, установленном законодательством об административных пр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вонарушениях;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при выявлении фактов совершения действия (бездействия) должнос</w:t>
      </w:r>
      <w:r w:rsidRPr="00360571">
        <w:rPr>
          <w:sz w:val="28"/>
          <w:szCs w:val="28"/>
        </w:rPr>
        <w:t>т</w:t>
      </w:r>
      <w:r w:rsidRPr="00360571">
        <w:rPr>
          <w:sz w:val="28"/>
          <w:szCs w:val="28"/>
        </w:rPr>
        <w:t>ных лиц объекта контроля, содержащих признаки состава преступления, н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 xml:space="preserve">правлять в правоохранительные органы информацию о </w:t>
      </w:r>
      <w:r w:rsidRPr="00360571">
        <w:rPr>
          <w:sz w:val="28"/>
          <w:szCs w:val="28"/>
        </w:rPr>
        <w:lastRenderedPageBreak/>
        <w:t>таких фактах и (или) документы и иные материалы, подтверждающие данные факты.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1.13. Должностные лица, указанные в пункте </w:t>
      </w:r>
      <w:r w:rsidRPr="00B536E6">
        <w:rPr>
          <w:sz w:val="28"/>
          <w:szCs w:val="28"/>
        </w:rPr>
        <w:t>1.10</w:t>
      </w:r>
      <w:r w:rsidRPr="00360571">
        <w:rPr>
          <w:sz w:val="28"/>
          <w:szCs w:val="28"/>
        </w:rPr>
        <w:t xml:space="preserve"> настоящего Порядка, уведомляют объект контроля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</w:t>
      </w:r>
      <w:r w:rsidRPr="00360571">
        <w:rPr>
          <w:sz w:val="28"/>
          <w:szCs w:val="28"/>
        </w:rPr>
        <w:t>ь</w:t>
      </w:r>
      <w:r w:rsidRPr="00360571">
        <w:rPr>
          <w:sz w:val="28"/>
          <w:szCs w:val="28"/>
        </w:rPr>
        <w:t>ного мероприятия, направляют запросы о предоставлении информации, документов и материалов, необходимых для проведения контрольного мер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приятия, акты, заключения, подготовленные по результатам контрольных мероприятий, представления и (или) предписания в электронной форме, з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казным почтовым отправлением с уведомлением о вручении или любым иным способом, обеспечивающим фи</w:t>
      </w:r>
      <w:r w:rsidRPr="00360571">
        <w:rPr>
          <w:sz w:val="28"/>
          <w:szCs w:val="28"/>
        </w:rPr>
        <w:t>к</w:t>
      </w:r>
      <w:r w:rsidRPr="00360571">
        <w:rPr>
          <w:sz w:val="28"/>
          <w:szCs w:val="28"/>
        </w:rPr>
        <w:t>сацию даты его получения объектом контроля.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1.14. Срок предоставления объектом контроля информации, докуме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тов и материалов устанавливается в запросе, исчисляется с даты получения запроса и не может быть менее двух рабочих дней.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ренных объектом контроля.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1.15. Объекты контроля (их должностные лица) имеют право: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получать информацию о проведении контрольного мероприятия, о приостановлении, возобновлении и продлении контрольного мероприятия, об изменении состава должностных лиц, уполномоченных на участие в пр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ведении контрольного мероприятия, а также о результатах контрольного м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роприятия путем получения акта, заключения;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представлять в </w:t>
      </w:r>
      <w:r w:rsidR="00A41409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Pr="00360571">
        <w:rPr>
          <w:sz w:val="28"/>
          <w:szCs w:val="28"/>
        </w:rPr>
        <w:t xml:space="preserve"> возражения по акту, заключ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нию.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1.16. Объекты контроля (их должностные лица) обязаны: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своевременно и в полном объеме предоставлять должностным лицам </w:t>
      </w:r>
      <w:r w:rsidR="00A41409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, указанным в пункте 1.10 настоящего Порядка, </w:t>
      </w:r>
      <w:r w:rsidRPr="00360571">
        <w:rPr>
          <w:sz w:val="28"/>
          <w:szCs w:val="28"/>
        </w:rPr>
        <w:lastRenderedPageBreak/>
        <w:t>информацию, документы и материалы, необходимые для проведения контрольных мер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приятий;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предоставлять должностным лицам, уполномоченным на участие в провед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нии контрольного мероприятия, допуск в помещения и на территории объе</w:t>
      </w:r>
      <w:r w:rsidRPr="00360571">
        <w:rPr>
          <w:sz w:val="28"/>
          <w:szCs w:val="28"/>
        </w:rPr>
        <w:t>к</w:t>
      </w:r>
      <w:r w:rsidRPr="00360571">
        <w:rPr>
          <w:sz w:val="28"/>
          <w:szCs w:val="28"/>
        </w:rPr>
        <w:t>тов контроля, выполнять их законные требования;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создавать должностным лицам, уполномоченным на участие в пров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дении контрольного мероприятия, надлежащие условия для проведения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трольного мероприятия, в том числе по организационно-техническому обеспеч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нию контрольного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принимать меры по устранению обстоятельств, препятствующих пр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>ведению контрольного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рассматривать требования, содержащиеся в представлении </w:t>
      </w:r>
      <w:r w:rsidR="00A41409">
        <w:rPr>
          <w:sz w:val="28"/>
          <w:szCs w:val="28"/>
        </w:rPr>
        <w:t>Ф</w:t>
      </w:r>
      <w:r>
        <w:rPr>
          <w:sz w:val="28"/>
          <w:szCs w:val="28"/>
        </w:rPr>
        <w:t>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</w:t>
      </w:r>
      <w:r w:rsidRPr="00360571">
        <w:rPr>
          <w:sz w:val="28"/>
          <w:szCs w:val="28"/>
        </w:rPr>
        <w:t>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исполнять предписание </w:t>
      </w:r>
      <w:r w:rsidR="00A41409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>.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536E6">
        <w:rPr>
          <w:sz w:val="28"/>
          <w:szCs w:val="28"/>
        </w:rPr>
        <w:t xml:space="preserve">1.17. В целях реализации настоящего Порядка </w:t>
      </w:r>
      <w:r w:rsidR="00A41409" w:rsidRPr="00B536E6">
        <w:rPr>
          <w:sz w:val="28"/>
          <w:szCs w:val="28"/>
        </w:rPr>
        <w:t>Ф</w:t>
      </w:r>
      <w:r w:rsidRPr="00B536E6">
        <w:rPr>
          <w:sz w:val="28"/>
          <w:szCs w:val="28"/>
        </w:rPr>
        <w:t>инансовое управление издает правовые акты.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40E4">
        <w:rPr>
          <w:b/>
          <w:sz w:val="28"/>
          <w:szCs w:val="28"/>
        </w:rPr>
        <w:t>2. Основания проведения контрольных мероприятий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2.1. </w:t>
      </w:r>
      <w:r>
        <w:rPr>
          <w:sz w:val="28"/>
          <w:szCs w:val="28"/>
        </w:rPr>
        <w:t>Муниципальный</w:t>
      </w:r>
      <w:r w:rsidRPr="00360571">
        <w:rPr>
          <w:sz w:val="28"/>
          <w:szCs w:val="28"/>
        </w:rPr>
        <w:t xml:space="preserve"> финансовый контроль осуществляется </w:t>
      </w:r>
      <w:r w:rsidR="00A41409">
        <w:rPr>
          <w:sz w:val="28"/>
          <w:szCs w:val="28"/>
        </w:rPr>
        <w:t>Ф</w:t>
      </w:r>
      <w:r>
        <w:rPr>
          <w:sz w:val="28"/>
          <w:szCs w:val="28"/>
        </w:rPr>
        <w:t>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управлением </w:t>
      </w:r>
      <w:r w:rsidRPr="00360571">
        <w:rPr>
          <w:sz w:val="28"/>
          <w:szCs w:val="28"/>
        </w:rPr>
        <w:t xml:space="preserve"> путем проведения плановых и внеплановых контрольных мероприятий.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2.2. Плановые контрольные мероприятия осуществляются на основ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 xml:space="preserve">нии годового плана контрольных мероприятий </w:t>
      </w:r>
      <w:r w:rsidR="00A41409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(д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 xml:space="preserve">лее - план), который утверждается </w:t>
      </w:r>
      <w:r w:rsidR="00A41409">
        <w:rPr>
          <w:sz w:val="28"/>
          <w:szCs w:val="28"/>
        </w:rPr>
        <w:t>руководителем 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(лицом, исполняющим его обязанности) и формируется с учетом поручений </w:t>
      </w:r>
      <w:r>
        <w:rPr>
          <w:sz w:val="28"/>
          <w:szCs w:val="28"/>
        </w:rPr>
        <w:t xml:space="preserve"> главы администрации муниципального образования </w:t>
      </w:r>
      <w:r w:rsidR="00A41409">
        <w:rPr>
          <w:sz w:val="28"/>
          <w:szCs w:val="28"/>
        </w:rPr>
        <w:t>Тужинский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</w:t>
      </w:r>
      <w:r w:rsidRPr="00360571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(далее – глава администрации </w:t>
      </w:r>
      <w:r w:rsidR="00A41409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района)</w:t>
      </w:r>
      <w:r w:rsidRPr="00360571">
        <w:rPr>
          <w:sz w:val="28"/>
          <w:szCs w:val="28"/>
        </w:rPr>
        <w:t>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2.3. План содержит перечень контрольных мероприятий с указанием тем и объектов контроля, а также срока исполнения.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2.4. Составление плана осуществляется с учетом: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60571">
        <w:rPr>
          <w:sz w:val="28"/>
          <w:szCs w:val="28"/>
        </w:rPr>
        <w:t>законности и периодичности проведения контрольных мероприятий;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степени обеспеченности ресурсами (трудовыми, материальными и ф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>нансовыми);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реальности сроков проведения контрольных мероприятий, определя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мых с учетом всех возможных временных затрат;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0571">
        <w:rPr>
          <w:sz w:val="28"/>
          <w:szCs w:val="28"/>
        </w:rPr>
        <w:t>наличия резерва времени для внеплановых контрольных мероприятий.</w:t>
      </w:r>
    </w:p>
    <w:p w:rsidR="00693645" w:rsidRPr="00A41409" w:rsidRDefault="000B2DC6" w:rsidP="0069364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2.5. Изменения в </w:t>
      </w:r>
      <w:r>
        <w:rPr>
          <w:sz w:val="28"/>
          <w:szCs w:val="28"/>
        </w:rPr>
        <w:t>п</w:t>
      </w:r>
      <w:r w:rsidR="00A41409">
        <w:rPr>
          <w:sz w:val="28"/>
          <w:szCs w:val="28"/>
        </w:rPr>
        <w:t>лан утверждаются руководителем 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(лицом, исполняющим его обязанности) на основании мотивир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 xml:space="preserve">ванного обращения </w:t>
      </w:r>
      <w:r w:rsidR="00693645" w:rsidRPr="00A41409">
        <w:rPr>
          <w:sz w:val="28"/>
          <w:szCs w:val="28"/>
        </w:rPr>
        <w:t>специалист</w:t>
      </w:r>
      <w:r w:rsidR="00693645">
        <w:rPr>
          <w:sz w:val="28"/>
          <w:szCs w:val="28"/>
        </w:rPr>
        <w:t>а</w:t>
      </w:r>
      <w:r w:rsidR="00693645" w:rsidRPr="00A41409">
        <w:rPr>
          <w:sz w:val="28"/>
          <w:szCs w:val="28"/>
        </w:rPr>
        <w:t xml:space="preserve"> ответственные за организацию осуществления ко</w:t>
      </w:r>
      <w:r w:rsidR="00693645" w:rsidRPr="00A41409">
        <w:rPr>
          <w:sz w:val="28"/>
          <w:szCs w:val="28"/>
        </w:rPr>
        <w:t>н</w:t>
      </w:r>
      <w:r w:rsidR="00693645" w:rsidRPr="00A41409">
        <w:rPr>
          <w:sz w:val="28"/>
          <w:szCs w:val="28"/>
        </w:rPr>
        <w:t>трольных мер</w:t>
      </w:r>
      <w:r w:rsidR="00693645">
        <w:rPr>
          <w:sz w:val="28"/>
          <w:szCs w:val="28"/>
        </w:rPr>
        <w:t>оприятий Финансового управления.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2.6. </w:t>
      </w:r>
      <w:r w:rsidR="00693645">
        <w:rPr>
          <w:sz w:val="28"/>
          <w:szCs w:val="28"/>
        </w:rPr>
        <w:t>С</w:t>
      </w:r>
      <w:r w:rsidR="00693645" w:rsidRPr="00A41409">
        <w:rPr>
          <w:sz w:val="28"/>
          <w:szCs w:val="28"/>
        </w:rPr>
        <w:t>пециалист</w:t>
      </w:r>
      <w:r w:rsidR="00693645">
        <w:rPr>
          <w:sz w:val="28"/>
          <w:szCs w:val="28"/>
        </w:rPr>
        <w:t xml:space="preserve"> ответственный</w:t>
      </w:r>
      <w:r w:rsidR="00693645" w:rsidRPr="00A41409">
        <w:rPr>
          <w:sz w:val="28"/>
          <w:szCs w:val="28"/>
        </w:rPr>
        <w:t xml:space="preserve"> за организацию осуществления ко</w:t>
      </w:r>
      <w:r w:rsidR="00693645" w:rsidRPr="00A41409">
        <w:rPr>
          <w:sz w:val="28"/>
          <w:szCs w:val="28"/>
        </w:rPr>
        <w:t>н</w:t>
      </w:r>
      <w:r w:rsidR="00693645" w:rsidRPr="00A41409">
        <w:rPr>
          <w:sz w:val="28"/>
          <w:szCs w:val="28"/>
        </w:rPr>
        <w:t>трольных мер</w:t>
      </w:r>
      <w:r w:rsidR="00693645">
        <w:rPr>
          <w:sz w:val="28"/>
          <w:szCs w:val="28"/>
        </w:rPr>
        <w:t>оприятий Финансового управления</w:t>
      </w:r>
      <w:r>
        <w:rPr>
          <w:sz w:val="28"/>
          <w:szCs w:val="28"/>
        </w:rPr>
        <w:t>,</w:t>
      </w:r>
      <w:r w:rsidRPr="003B5950">
        <w:rPr>
          <w:sz w:val="28"/>
          <w:szCs w:val="28"/>
        </w:rPr>
        <w:t xml:space="preserve"> </w:t>
      </w:r>
      <w:r w:rsidRPr="00360571">
        <w:rPr>
          <w:sz w:val="28"/>
          <w:szCs w:val="28"/>
        </w:rPr>
        <w:t>в срок до 1</w:t>
      </w:r>
      <w:r>
        <w:rPr>
          <w:sz w:val="28"/>
          <w:szCs w:val="28"/>
        </w:rPr>
        <w:t>0</w:t>
      </w:r>
      <w:r w:rsidRPr="00360571">
        <w:rPr>
          <w:sz w:val="28"/>
          <w:szCs w:val="28"/>
        </w:rPr>
        <w:t xml:space="preserve"> декабря года, предшествующего планируемому финансовому году, формир</w:t>
      </w:r>
      <w:r w:rsidRPr="00360571">
        <w:rPr>
          <w:sz w:val="28"/>
          <w:szCs w:val="28"/>
        </w:rPr>
        <w:t>у</w:t>
      </w:r>
      <w:r>
        <w:rPr>
          <w:sz w:val="28"/>
          <w:szCs w:val="28"/>
        </w:rPr>
        <w:t>е</w:t>
      </w:r>
      <w:r w:rsidRPr="00360571">
        <w:rPr>
          <w:sz w:val="28"/>
          <w:szCs w:val="28"/>
        </w:rPr>
        <w:t>т планируемые контрольные мероприятия в программном комплексе "Финко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троль-СМАРТ".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536E6">
        <w:rPr>
          <w:sz w:val="28"/>
          <w:szCs w:val="28"/>
        </w:rPr>
        <w:t>2.7. Критерии отбора объектов контроля и периодичность проведения ко</w:t>
      </w:r>
      <w:r w:rsidRPr="00B536E6">
        <w:rPr>
          <w:sz w:val="28"/>
          <w:szCs w:val="28"/>
        </w:rPr>
        <w:t>н</w:t>
      </w:r>
      <w:r w:rsidRPr="00B536E6">
        <w:rPr>
          <w:sz w:val="28"/>
          <w:szCs w:val="28"/>
        </w:rPr>
        <w:t xml:space="preserve">трольных мероприятий устанавливаются </w:t>
      </w:r>
      <w:r w:rsidR="00693645" w:rsidRPr="00B536E6">
        <w:rPr>
          <w:sz w:val="28"/>
          <w:szCs w:val="28"/>
        </w:rPr>
        <w:t>Ф</w:t>
      </w:r>
      <w:r w:rsidRPr="00B536E6">
        <w:rPr>
          <w:sz w:val="28"/>
          <w:szCs w:val="28"/>
        </w:rPr>
        <w:t>инансовым управлением.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2.8. Внеплановые контрольные мероприятия осуществляются на осн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 xml:space="preserve">вании </w:t>
      </w:r>
      <w:r w:rsidR="00693645">
        <w:rPr>
          <w:sz w:val="28"/>
          <w:szCs w:val="28"/>
        </w:rPr>
        <w:t>приказа</w:t>
      </w:r>
      <w:r w:rsidRPr="00360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="00693645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(лица, исполняющего его обязанности), принятого в связи с поступлением обращений (поручений) </w:t>
      </w:r>
      <w:r>
        <w:rPr>
          <w:sz w:val="28"/>
          <w:szCs w:val="28"/>
        </w:rPr>
        <w:t xml:space="preserve"> главы администрации </w:t>
      </w:r>
      <w:r w:rsidR="00B536E6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</w:t>
      </w:r>
      <w:r w:rsidR="00B536E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C13371">
        <w:rPr>
          <w:sz w:val="28"/>
          <w:szCs w:val="28"/>
        </w:rPr>
        <w:t xml:space="preserve">правоохранительных органов, </w:t>
      </w:r>
      <w:r w:rsidRPr="006D7116">
        <w:rPr>
          <w:sz w:val="28"/>
          <w:szCs w:val="28"/>
        </w:rPr>
        <w:t>обращений о</w:t>
      </w:r>
      <w:r w:rsidRPr="006D7116">
        <w:rPr>
          <w:sz w:val="28"/>
          <w:szCs w:val="28"/>
        </w:rPr>
        <w:t>р</w:t>
      </w:r>
      <w:r w:rsidRPr="006D7116">
        <w:rPr>
          <w:sz w:val="28"/>
          <w:szCs w:val="28"/>
        </w:rPr>
        <w:t>ганов исполнительной власти, граждан и о</w:t>
      </w:r>
      <w:r w:rsidRPr="006D7116">
        <w:rPr>
          <w:sz w:val="28"/>
          <w:szCs w:val="28"/>
        </w:rPr>
        <w:t>р</w:t>
      </w:r>
      <w:r w:rsidRPr="006D7116">
        <w:rPr>
          <w:sz w:val="28"/>
          <w:szCs w:val="28"/>
        </w:rPr>
        <w:t>ганизаций.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107D2">
        <w:rPr>
          <w:b/>
          <w:sz w:val="28"/>
          <w:szCs w:val="28"/>
        </w:rPr>
        <w:t>3. Порядок проведения контрольного мероприятия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3.1. К процедурам проведения контрольного мероприятия относятся: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назначение контрольного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проведение контрольного мероприятия;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реализация результатов контрольного мероприятия.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3.2. Контрольное мероприятие назначается Удостоверением </w:t>
      </w:r>
      <w:r w:rsidR="00693645">
        <w:rPr>
          <w:sz w:val="28"/>
          <w:szCs w:val="28"/>
        </w:rPr>
        <w:t>Ф</w:t>
      </w:r>
      <w:r>
        <w:rPr>
          <w:sz w:val="28"/>
          <w:szCs w:val="28"/>
        </w:rPr>
        <w:t>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управления</w:t>
      </w:r>
      <w:r w:rsidRPr="00360571">
        <w:rPr>
          <w:sz w:val="28"/>
          <w:szCs w:val="28"/>
        </w:rPr>
        <w:t>, подпи</w:t>
      </w:r>
      <w:r>
        <w:rPr>
          <w:sz w:val="28"/>
          <w:szCs w:val="28"/>
        </w:rPr>
        <w:t xml:space="preserve">санным руководителем </w:t>
      </w:r>
      <w:r w:rsidR="00693645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lastRenderedPageBreak/>
        <w:t>управления</w:t>
      </w:r>
      <w:r w:rsidRPr="00360571">
        <w:rPr>
          <w:sz w:val="28"/>
          <w:szCs w:val="28"/>
        </w:rPr>
        <w:t xml:space="preserve"> (л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>цом, исполняющим его обязанности), в котором указывается персональный состав должностных лиц, упо</w:t>
      </w:r>
      <w:r w:rsidRPr="00360571">
        <w:rPr>
          <w:sz w:val="28"/>
          <w:szCs w:val="28"/>
        </w:rPr>
        <w:t>л</w:t>
      </w:r>
      <w:r w:rsidRPr="00360571">
        <w:rPr>
          <w:sz w:val="28"/>
          <w:szCs w:val="28"/>
        </w:rPr>
        <w:t>номоченных на участие в проведении контрольного мероприятия (с указан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>ем руководителя контрольного мероприятия), тема контрольного мероприятия, по</w:t>
      </w:r>
      <w:r w:rsidRPr="00360571">
        <w:rPr>
          <w:sz w:val="28"/>
          <w:szCs w:val="28"/>
        </w:rPr>
        <w:t>л</w:t>
      </w:r>
      <w:r w:rsidRPr="00360571">
        <w:rPr>
          <w:sz w:val="28"/>
          <w:szCs w:val="28"/>
        </w:rPr>
        <w:t>ное наименование объекта контроля, проверяемый период, основания для проведения контрольного мероприятия и период его провед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Если проведение контрольного мероприятия поручено одному должностному лицу, то оно является руководителем контрольного меропри</w:t>
      </w:r>
      <w:r w:rsidRPr="00360571">
        <w:rPr>
          <w:sz w:val="28"/>
          <w:szCs w:val="28"/>
        </w:rPr>
        <w:t>я</w:t>
      </w:r>
      <w:r w:rsidRPr="00360571">
        <w:rPr>
          <w:sz w:val="28"/>
          <w:szCs w:val="28"/>
        </w:rPr>
        <w:t>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3.3.</w:t>
      </w:r>
      <w:r w:rsidR="00693645">
        <w:rPr>
          <w:sz w:val="28"/>
          <w:szCs w:val="28"/>
        </w:rPr>
        <w:t xml:space="preserve"> Руководитель 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(лицо, исполняющее его обязанности) на основании мотив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 xml:space="preserve">рованного обращения </w:t>
      </w:r>
      <w:r w:rsidR="00693645" w:rsidRPr="00A41409">
        <w:rPr>
          <w:sz w:val="28"/>
          <w:szCs w:val="28"/>
        </w:rPr>
        <w:t>специалист</w:t>
      </w:r>
      <w:r w:rsidR="00693645">
        <w:rPr>
          <w:sz w:val="28"/>
          <w:szCs w:val="28"/>
        </w:rPr>
        <w:t>а</w:t>
      </w:r>
      <w:r w:rsidR="00693645" w:rsidRPr="00A41409">
        <w:rPr>
          <w:sz w:val="28"/>
          <w:szCs w:val="28"/>
        </w:rPr>
        <w:t xml:space="preserve"> ответственные за организацию осуществления ко</w:t>
      </w:r>
      <w:r w:rsidR="00693645" w:rsidRPr="00A41409">
        <w:rPr>
          <w:sz w:val="28"/>
          <w:szCs w:val="28"/>
        </w:rPr>
        <w:t>н</w:t>
      </w:r>
      <w:r w:rsidR="00693645" w:rsidRPr="00A41409">
        <w:rPr>
          <w:sz w:val="28"/>
          <w:szCs w:val="28"/>
        </w:rPr>
        <w:t>трольных мероприятий Финансового управления</w:t>
      </w:r>
      <w:r w:rsidR="00693645">
        <w:rPr>
          <w:sz w:val="28"/>
          <w:szCs w:val="28"/>
        </w:rPr>
        <w:t xml:space="preserve"> </w:t>
      </w:r>
      <w:r w:rsidRPr="00B536E6">
        <w:rPr>
          <w:sz w:val="28"/>
          <w:szCs w:val="28"/>
        </w:rPr>
        <w:t>принимает решение о приостановл</w:t>
      </w:r>
      <w:r w:rsidRPr="00B536E6">
        <w:rPr>
          <w:sz w:val="28"/>
          <w:szCs w:val="28"/>
        </w:rPr>
        <w:t>е</w:t>
      </w:r>
      <w:r w:rsidRPr="00B536E6">
        <w:rPr>
          <w:sz w:val="28"/>
          <w:szCs w:val="28"/>
        </w:rPr>
        <w:t>нии, возобновлении и продлении срока контрольного мероприятия, об изм</w:t>
      </w:r>
      <w:r w:rsidRPr="00B536E6">
        <w:rPr>
          <w:sz w:val="28"/>
          <w:szCs w:val="28"/>
        </w:rPr>
        <w:t>е</w:t>
      </w:r>
      <w:r w:rsidRPr="00B536E6">
        <w:rPr>
          <w:sz w:val="28"/>
          <w:szCs w:val="28"/>
        </w:rPr>
        <w:t>нении состава должностных лиц, уполномоченных на участие в проведении контрольного мероприятия, которое оформляется дополнением к Удостов</w:t>
      </w:r>
      <w:r w:rsidRPr="00B536E6">
        <w:rPr>
          <w:sz w:val="28"/>
          <w:szCs w:val="28"/>
        </w:rPr>
        <w:t>е</w:t>
      </w:r>
      <w:r w:rsidRPr="00B536E6">
        <w:rPr>
          <w:sz w:val="28"/>
          <w:szCs w:val="28"/>
        </w:rPr>
        <w:t>рению.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E728A">
        <w:rPr>
          <w:sz w:val="28"/>
          <w:szCs w:val="28"/>
        </w:rPr>
        <w:t xml:space="preserve">Формы Удостоверения и дополнений к нему устанавливаются </w:t>
      </w:r>
      <w:r w:rsidR="00693645" w:rsidRPr="008E728A">
        <w:rPr>
          <w:sz w:val="28"/>
          <w:szCs w:val="28"/>
        </w:rPr>
        <w:t>Ф</w:t>
      </w:r>
      <w:r w:rsidRPr="008E728A">
        <w:rPr>
          <w:sz w:val="28"/>
          <w:szCs w:val="28"/>
        </w:rPr>
        <w:t>ина</w:t>
      </w:r>
      <w:r w:rsidRPr="008E728A">
        <w:rPr>
          <w:sz w:val="28"/>
          <w:szCs w:val="28"/>
        </w:rPr>
        <w:t>н</w:t>
      </w:r>
      <w:r w:rsidRPr="008E728A">
        <w:rPr>
          <w:sz w:val="28"/>
          <w:szCs w:val="28"/>
        </w:rPr>
        <w:t>совым управлением.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3.4. Контрольное мероприятие приостанавливается в случаях: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наличия обстоятельств у объекта контроля, препятствующих провед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нию контрольного мероприятия, в том числе отсутствие или неудовлетворител</w:t>
      </w:r>
      <w:r w:rsidRPr="00360571">
        <w:rPr>
          <w:sz w:val="28"/>
          <w:szCs w:val="28"/>
        </w:rPr>
        <w:t>ь</w:t>
      </w:r>
      <w:r w:rsidRPr="00360571">
        <w:rPr>
          <w:sz w:val="28"/>
          <w:szCs w:val="28"/>
        </w:rPr>
        <w:t>ное состояние бюджетного (бухгалтерского) учета, до их устранения;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возникновения обстоятельств, по которым невозможно дальнейшее провед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ние контрольного мероприятия, в том числе по причине временной нетрудоспособности должностных лиц, уполномоченных на участие в пров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дении контрольного мероприятия.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На время приостановления проведения контрольного мероприятия срок его проведения прерывается.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60571">
        <w:rPr>
          <w:sz w:val="28"/>
          <w:szCs w:val="28"/>
        </w:rPr>
        <w:t>3.5. Решение о приостановлении, возобновлении и продлении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трольного мероприятия, об изменении состава лиц, уполномоченных на уч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стие в проведении контрольного мероприятия, направляется объекту контроля в теч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ние двух рабочих дней со дня его оформления.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3.6.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ной из них информации с учетом информации по письменным объяснениям, спра</w:t>
      </w:r>
      <w:r w:rsidRPr="00360571">
        <w:rPr>
          <w:sz w:val="28"/>
          <w:szCs w:val="28"/>
        </w:rPr>
        <w:t>в</w:t>
      </w:r>
      <w:r w:rsidRPr="00360571">
        <w:rPr>
          <w:sz w:val="28"/>
          <w:szCs w:val="28"/>
        </w:rPr>
        <w:t>кам и сведениям уполномоченных должностных лиц объекта контроля.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Контрольные действия по фактическому изучению проводятся путем осмо</w:t>
      </w:r>
      <w:r w:rsidRPr="00360571">
        <w:rPr>
          <w:sz w:val="28"/>
          <w:szCs w:val="28"/>
        </w:rPr>
        <w:t>т</w:t>
      </w:r>
      <w:r w:rsidRPr="00360571">
        <w:rPr>
          <w:sz w:val="28"/>
          <w:szCs w:val="28"/>
        </w:rPr>
        <w:t>ра, инвентаризации, наблюдения, пересчета, экспертизы, контрольных зам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ров, в том числе с использованием фото-, видео- и аудиотехники, а также иных видов техники и приборов, включая измерительные приборы. Результ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ты проведенных контрольных действий по фактическому изучению деятел</w:t>
      </w:r>
      <w:r w:rsidRPr="00360571">
        <w:rPr>
          <w:sz w:val="28"/>
          <w:szCs w:val="28"/>
        </w:rPr>
        <w:t>ь</w:t>
      </w:r>
      <w:r w:rsidRPr="00360571">
        <w:rPr>
          <w:sz w:val="28"/>
          <w:szCs w:val="28"/>
        </w:rPr>
        <w:t xml:space="preserve">ности объекта контроля </w:t>
      </w:r>
      <w:r w:rsidRPr="008E728A">
        <w:rPr>
          <w:sz w:val="28"/>
          <w:szCs w:val="28"/>
        </w:rPr>
        <w:t>оформляются соответствующим актом, форма кот</w:t>
      </w:r>
      <w:r w:rsidRPr="008E728A">
        <w:rPr>
          <w:sz w:val="28"/>
          <w:szCs w:val="28"/>
        </w:rPr>
        <w:t>о</w:t>
      </w:r>
      <w:r w:rsidRPr="008E728A">
        <w:rPr>
          <w:sz w:val="28"/>
          <w:szCs w:val="28"/>
        </w:rPr>
        <w:t xml:space="preserve">рого устанавливается </w:t>
      </w:r>
      <w:r w:rsidR="00693645" w:rsidRPr="008E728A">
        <w:rPr>
          <w:sz w:val="28"/>
          <w:szCs w:val="28"/>
        </w:rPr>
        <w:t>Ф</w:t>
      </w:r>
      <w:r w:rsidRPr="008E728A">
        <w:rPr>
          <w:sz w:val="28"/>
          <w:szCs w:val="28"/>
        </w:rPr>
        <w:t>инансовым управлением.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3.7. </w:t>
      </w:r>
      <w:r w:rsidRPr="007649F3">
        <w:rPr>
          <w:sz w:val="28"/>
          <w:szCs w:val="28"/>
        </w:rPr>
        <w:t>Акт (заключение) должен содержать описание результатов ко</w:t>
      </w:r>
      <w:r w:rsidRPr="007649F3">
        <w:rPr>
          <w:sz w:val="28"/>
          <w:szCs w:val="28"/>
        </w:rPr>
        <w:t>н</w:t>
      </w:r>
      <w:r w:rsidRPr="007649F3">
        <w:rPr>
          <w:sz w:val="28"/>
          <w:szCs w:val="28"/>
        </w:rPr>
        <w:t>трольного мероприятия.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В акте (заключении) также фиксируются факты непредставления, несвоевременного представления, представления в неполном объеме, искаже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ном виде объектом контроля документации и сведений (информации) и факты воспр</w:t>
      </w:r>
      <w:r w:rsidRPr="00360571">
        <w:rPr>
          <w:sz w:val="28"/>
          <w:szCs w:val="28"/>
        </w:rPr>
        <w:t>е</w:t>
      </w:r>
      <w:r w:rsidRPr="00360571">
        <w:rPr>
          <w:sz w:val="28"/>
          <w:szCs w:val="28"/>
        </w:rPr>
        <w:t>пятствования доступу участников контрольного мероприятия на территорию или в помещение объекта контроля.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3.8. Выводы по результатам проведения контрольного мероприятия, отраженные в акте (заключении), должны основываться на документальных и аналитических документах, достаточных для подтверждения результатов контрольного мероприятия.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К основным документальным и аналитическим документам относятся: первичные учетные документы и бухгалтерские записи, отчетные и стат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 xml:space="preserve">стические данные, результаты встречных проверок и иных контрольных </w:t>
      </w:r>
      <w:r w:rsidRPr="00360571">
        <w:rPr>
          <w:sz w:val="28"/>
          <w:szCs w:val="28"/>
        </w:rPr>
        <w:lastRenderedPageBreak/>
        <w:t>действий, проведенных в ходе контрольного мероприятия, заключения специ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листов и экспертов, письменные разъяснения должностных лиц объекта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троля, материалы и информация, собранные непосредственно на объекте контроля.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3.9. К акту (заключению) прилагаются заверенные объектом контроля копии документов, подтверждающих выявленные бюджетные нарушения, влекущие применение бюджетных мер принуждения, привлечение к админ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>стративной и иной ответственности в соответствии с законодательством Росси</w:t>
      </w:r>
      <w:r w:rsidRPr="00360571">
        <w:rPr>
          <w:sz w:val="28"/>
          <w:szCs w:val="28"/>
        </w:rPr>
        <w:t>й</w:t>
      </w:r>
      <w:r w:rsidRPr="00360571">
        <w:rPr>
          <w:sz w:val="28"/>
          <w:szCs w:val="28"/>
        </w:rPr>
        <w:t>ской Федерации.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3.10. Акт (заключение) составляется в двух экземплярах по одному э</w:t>
      </w:r>
      <w:r w:rsidRPr="00360571">
        <w:rPr>
          <w:sz w:val="28"/>
          <w:szCs w:val="28"/>
        </w:rPr>
        <w:t>к</w:t>
      </w:r>
      <w:r w:rsidRPr="00360571">
        <w:rPr>
          <w:sz w:val="28"/>
          <w:szCs w:val="28"/>
        </w:rPr>
        <w:t xml:space="preserve">земпляру для </w:t>
      </w:r>
      <w:r w:rsidR="00197C73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и объекта контроля и подписывается р</w:t>
      </w:r>
      <w:r w:rsidRPr="00360571">
        <w:rPr>
          <w:sz w:val="28"/>
          <w:szCs w:val="28"/>
        </w:rPr>
        <w:t>у</w:t>
      </w:r>
      <w:r w:rsidRPr="00360571">
        <w:rPr>
          <w:sz w:val="28"/>
          <w:szCs w:val="28"/>
        </w:rPr>
        <w:t>ководителем контрольного мероприятия.</w:t>
      </w:r>
    </w:p>
    <w:p w:rsidR="000B2DC6" w:rsidRPr="00EE5AF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3.11. Дата оформления акта (заключения) является датой окончания </w:t>
      </w:r>
      <w:r w:rsidRPr="00EE5AF1">
        <w:rPr>
          <w:sz w:val="28"/>
          <w:szCs w:val="28"/>
        </w:rPr>
        <w:t>контрольного мероприятия.</w:t>
      </w:r>
    </w:p>
    <w:p w:rsidR="000B2DC6" w:rsidRPr="00EE5AF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 w:rsidRPr="00EE5AF1">
        <w:rPr>
          <w:sz w:val="28"/>
          <w:szCs w:val="28"/>
        </w:rPr>
        <w:tab/>
        <w:t>3.12. Акт (заключение) направляется  объекту  контроля  в течение двух раб</w:t>
      </w:r>
      <w:r w:rsidRPr="00EE5AF1">
        <w:rPr>
          <w:sz w:val="28"/>
          <w:szCs w:val="28"/>
        </w:rPr>
        <w:t>о</w:t>
      </w:r>
      <w:r w:rsidRPr="00EE5AF1">
        <w:rPr>
          <w:sz w:val="28"/>
          <w:szCs w:val="28"/>
        </w:rPr>
        <w:t>чих дней со дня его оформления.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EE5AF1">
        <w:rPr>
          <w:sz w:val="28"/>
          <w:szCs w:val="28"/>
        </w:rPr>
        <w:tab/>
        <w:t xml:space="preserve">3.13. При наличии возражений по акту (заключению) объект контроля представляет их в письменном виде в </w:t>
      </w:r>
      <w:r w:rsidR="00197C73" w:rsidRPr="00EE5AF1">
        <w:rPr>
          <w:sz w:val="28"/>
          <w:szCs w:val="28"/>
        </w:rPr>
        <w:t>Ф</w:t>
      </w:r>
      <w:r w:rsidRPr="00EE5AF1">
        <w:rPr>
          <w:sz w:val="28"/>
          <w:szCs w:val="28"/>
        </w:rPr>
        <w:t>инансовое управление не позднее 7 к</w:t>
      </w:r>
      <w:r w:rsidRPr="00EE5AF1">
        <w:rPr>
          <w:sz w:val="28"/>
          <w:szCs w:val="28"/>
        </w:rPr>
        <w:t>а</w:t>
      </w:r>
      <w:r w:rsidRPr="00EE5AF1">
        <w:rPr>
          <w:sz w:val="28"/>
          <w:szCs w:val="28"/>
        </w:rPr>
        <w:t>лендарных дней с даты получения акта (заключения).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При этом к письменному возражению по акту (заключению) прилаг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>ются документы (их копии, заверенные в установленном порядке) и иные сведения (информация), подтверждающие обоснованность возражений объекта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Возражения по акту (заключению) приобщаются к материалам ко</w:t>
      </w:r>
      <w:r w:rsidRPr="00360571">
        <w:rPr>
          <w:sz w:val="28"/>
          <w:szCs w:val="28"/>
        </w:rPr>
        <w:t>н</w:t>
      </w:r>
      <w:r w:rsidRPr="00360571">
        <w:rPr>
          <w:sz w:val="28"/>
          <w:szCs w:val="28"/>
        </w:rPr>
        <w:t>трольного мероприятия.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3.14. </w:t>
      </w:r>
      <w:r w:rsidRPr="008E728A">
        <w:rPr>
          <w:sz w:val="28"/>
          <w:szCs w:val="28"/>
        </w:rPr>
        <w:t>Выводы, изложенные в акте (заключении),</w:t>
      </w:r>
      <w:r w:rsidRPr="00360571">
        <w:rPr>
          <w:sz w:val="28"/>
          <w:szCs w:val="28"/>
        </w:rPr>
        <w:t xml:space="preserve"> возражения по акту (заключению) и иные материалы контрольного мероприятия подлежат ра</w:t>
      </w:r>
      <w:r w:rsidRPr="00360571">
        <w:rPr>
          <w:sz w:val="28"/>
          <w:szCs w:val="28"/>
        </w:rPr>
        <w:t>с</w:t>
      </w:r>
      <w:r w:rsidRPr="00360571">
        <w:rPr>
          <w:sz w:val="28"/>
          <w:szCs w:val="28"/>
        </w:rPr>
        <w:t xml:space="preserve">смотрению </w:t>
      </w:r>
      <w:r>
        <w:rPr>
          <w:sz w:val="28"/>
          <w:szCs w:val="28"/>
        </w:rPr>
        <w:t xml:space="preserve">руководителем </w:t>
      </w:r>
      <w:r w:rsidR="00197C73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(лицом, исполняющим его обязанности)</w:t>
      </w:r>
      <w:r w:rsidRPr="005D5A03">
        <w:rPr>
          <w:sz w:val="28"/>
          <w:szCs w:val="28"/>
        </w:rPr>
        <w:t>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445F">
        <w:rPr>
          <w:sz w:val="28"/>
          <w:szCs w:val="28"/>
        </w:rPr>
        <w:t xml:space="preserve">3.15. </w:t>
      </w:r>
      <w:r w:rsidRPr="008E728A">
        <w:rPr>
          <w:sz w:val="28"/>
          <w:szCs w:val="28"/>
        </w:rPr>
        <w:t>По результатам рассмотрения материалов контрольного мер</w:t>
      </w:r>
      <w:r w:rsidRPr="008E728A">
        <w:rPr>
          <w:sz w:val="28"/>
          <w:szCs w:val="28"/>
        </w:rPr>
        <w:t>о</w:t>
      </w:r>
      <w:r w:rsidRPr="008E728A">
        <w:rPr>
          <w:sz w:val="28"/>
          <w:szCs w:val="28"/>
        </w:rPr>
        <w:t xml:space="preserve">приятия в случае выявления нарушений бюджетного законодательства </w:t>
      </w:r>
      <w:r w:rsidRPr="008E728A">
        <w:rPr>
          <w:sz w:val="28"/>
          <w:szCs w:val="28"/>
        </w:rPr>
        <w:lastRenderedPageBreak/>
        <w:t>Росси</w:t>
      </w:r>
      <w:r w:rsidRPr="008E728A">
        <w:rPr>
          <w:sz w:val="28"/>
          <w:szCs w:val="28"/>
        </w:rPr>
        <w:t>й</w:t>
      </w:r>
      <w:r w:rsidRPr="008E728A">
        <w:rPr>
          <w:sz w:val="28"/>
          <w:szCs w:val="28"/>
        </w:rPr>
        <w:t>ской Федерации и иных нормативных правовых актов, регулирующих бю</w:t>
      </w:r>
      <w:r w:rsidRPr="008E728A">
        <w:rPr>
          <w:sz w:val="28"/>
          <w:szCs w:val="28"/>
        </w:rPr>
        <w:t>д</w:t>
      </w:r>
      <w:r w:rsidRPr="008E728A">
        <w:rPr>
          <w:sz w:val="28"/>
          <w:szCs w:val="28"/>
        </w:rPr>
        <w:t>жетные правоотношения, нарушений</w:t>
      </w:r>
      <w:r w:rsidRPr="003F445F">
        <w:rPr>
          <w:sz w:val="28"/>
          <w:szCs w:val="28"/>
        </w:rPr>
        <w:t xml:space="preserve"> условий договоров (соглашений) о предоставлении средств из районного бюджета,  муниципальных  контра</w:t>
      </w:r>
      <w:r w:rsidRPr="003F445F">
        <w:rPr>
          <w:sz w:val="28"/>
          <w:szCs w:val="28"/>
        </w:rPr>
        <w:t>к</w:t>
      </w:r>
      <w:r w:rsidRPr="003F445F">
        <w:rPr>
          <w:sz w:val="28"/>
          <w:szCs w:val="28"/>
        </w:rPr>
        <w:t>тов,  целей, порядка и условий предоставления кредитов и займов, обесп</w:t>
      </w:r>
      <w:r w:rsidRPr="003F445F">
        <w:rPr>
          <w:sz w:val="28"/>
          <w:szCs w:val="28"/>
        </w:rPr>
        <w:t>е</w:t>
      </w:r>
      <w:r w:rsidRPr="003F445F">
        <w:rPr>
          <w:sz w:val="28"/>
          <w:szCs w:val="28"/>
        </w:rPr>
        <w:t xml:space="preserve">ченных муниципальными гарантиями муниципального образования </w:t>
      </w:r>
      <w:r w:rsidR="00197C73">
        <w:rPr>
          <w:sz w:val="28"/>
          <w:szCs w:val="28"/>
        </w:rPr>
        <w:t>Тужинский</w:t>
      </w:r>
      <w:r w:rsidRPr="003F445F">
        <w:rPr>
          <w:sz w:val="28"/>
          <w:szCs w:val="28"/>
        </w:rPr>
        <w:t xml:space="preserve"> м</w:t>
      </w:r>
      <w:r w:rsidRPr="003F445F">
        <w:rPr>
          <w:sz w:val="28"/>
          <w:szCs w:val="28"/>
        </w:rPr>
        <w:t>у</w:t>
      </w:r>
      <w:r w:rsidRPr="003F445F">
        <w:rPr>
          <w:sz w:val="28"/>
          <w:szCs w:val="28"/>
        </w:rPr>
        <w:t>ниципальный район Кировской области, целей, порядка и условий размещ</w:t>
      </w:r>
      <w:r w:rsidRPr="003F445F">
        <w:rPr>
          <w:sz w:val="28"/>
          <w:szCs w:val="28"/>
        </w:rPr>
        <w:t>е</w:t>
      </w:r>
      <w:r w:rsidRPr="003F445F">
        <w:rPr>
          <w:sz w:val="28"/>
          <w:szCs w:val="28"/>
        </w:rPr>
        <w:t>ния средств бюджета в ценные бумаги объектов контроля, с учетом  рассмо</w:t>
      </w:r>
      <w:r w:rsidRPr="003F445F">
        <w:rPr>
          <w:sz w:val="28"/>
          <w:szCs w:val="28"/>
        </w:rPr>
        <w:t>т</w:t>
      </w:r>
      <w:r w:rsidRPr="003F445F">
        <w:rPr>
          <w:sz w:val="28"/>
          <w:szCs w:val="28"/>
        </w:rPr>
        <w:t xml:space="preserve">ренных возражений по акту (заключению) </w:t>
      </w:r>
      <w:r w:rsidR="00197C73">
        <w:rPr>
          <w:sz w:val="28"/>
          <w:szCs w:val="28"/>
        </w:rPr>
        <w:t>Ф</w:t>
      </w:r>
      <w:r w:rsidRPr="003F445F">
        <w:rPr>
          <w:sz w:val="28"/>
          <w:szCs w:val="28"/>
        </w:rPr>
        <w:t xml:space="preserve">инансовым </w:t>
      </w:r>
      <w:r w:rsidRPr="008E728A">
        <w:rPr>
          <w:sz w:val="28"/>
          <w:szCs w:val="28"/>
        </w:rPr>
        <w:t>управлен</w:t>
      </w:r>
      <w:r w:rsidRPr="008E728A">
        <w:rPr>
          <w:sz w:val="28"/>
          <w:szCs w:val="28"/>
        </w:rPr>
        <w:t>и</w:t>
      </w:r>
      <w:r w:rsidRPr="008E728A">
        <w:rPr>
          <w:sz w:val="28"/>
          <w:szCs w:val="28"/>
        </w:rPr>
        <w:t>ем  в адрес объекта контроля направляются представления и (или) предпис</w:t>
      </w:r>
      <w:r w:rsidRPr="008E728A">
        <w:rPr>
          <w:sz w:val="28"/>
          <w:szCs w:val="28"/>
        </w:rPr>
        <w:t>а</w:t>
      </w:r>
      <w:r w:rsidRPr="008E728A">
        <w:rPr>
          <w:sz w:val="28"/>
          <w:szCs w:val="28"/>
        </w:rPr>
        <w:t>ния.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По результатам встречной проверки представления и предписания об</w:t>
      </w:r>
      <w:r w:rsidRPr="00360571">
        <w:rPr>
          <w:sz w:val="28"/>
          <w:szCs w:val="28"/>
        </w:rPr>
        <w:t>ъ</w:t>
      </w:r>
      <w:r w:rsidRPr="00360571">
        <w:rPr>
          <w:sz w:val="28"/>
          <w:szCs w:val="28"/>
        </w:rPr>
        <w:t>екту встречной проверки не направляются.</w:t>
      </w:r>
    </w:p>
    <w:p w:rsidR="000B2DC6" w:rsidRPr="008E728A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>3.16. Неисполнение объектом контроля предписания является основ</w:t>
      </w:r>
      <w:r w:rsidRPr="00360571">
        <w:rPr>
          <w:sz w:val="28"/>
          <w:szCs w:val="28"/>
        </w:rPr>
        <w:t>а</w:t>
      </w:r>
      <w:r w:rsidRPr="00360571">
        <w:rPr>
          <w:sz w:val="28"/>
          <w:szCs w:val="28"/>
        </w:rPr>
        <w:t xml:space="preserve">нием для обращения </w:t>
      </w:r>
      <w:r w:rsidR="00197C73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Pr="00360571">
        <w:rPr>
          <w:sz w:val="28"/>
          <w:szCs w:val="28"/>
        </w:rPr>
        <w:t xml:space="preserve"> в суд с исковым заявлением о возмещении ущерба, причиненного </w:t>
      </w:r>
      <w:r>
        <w:rPr>
          <w:sz w:val="28"/>
          <w:szCs w:val="28"/>
        </w:rPr>
        <w:t xml:space="preserve">муниципальному </w:t>
      </w:r>
      <w:r w:rsidRPr="008E728A">
        <w:rPr>
          <w:sz w:val="28"/>
          <w:szCs w:val="28"/>
        </w:rPr>
        <w:t xml:space="preserve">образованию </w:t>
      </w:r>
      <w:r w:rsidR="00197C73" w:rsidRPr="008E728A">
        <w:rPr>
          <w:sz w:val="28"/>
          <w:szCs w:val="28"/>
        </w:rPr>
        <w:t>Тужинский</w:t>
      </w:r>
      <w:r w:rsidRPr="008E728A">
        <w:rPr>
          <w:sz w:val="28"/>
          <w:szCs w:val="28"/>
        </w:rPr>
        <w:t xml:space="preserve"> муниципальный район Кировской области.</w:t>
      </w:r>
    </w:p>
    <w:p w:rsidR="000B2DC6" w:rsidRPr="008E728A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E728A">
        <w:rPr>
          <w:sz w:val="28"/>
          <w:szCs w:val="28"/>
        </w:rPr>
        <w:tab/>
        <w:t xml:space="preserve">3.17. В случаях выявления бюджетного нарушения </w:t>
      </w:r>
      <w:r w:rsidR="008E728A" w:rsidRPr="008E728A">
        <w:rPr>
          <w:sz w:val="28"/>
          <w:szCs w:val="28"/>
        </w:rPr>
        <w:t>специалистом по фин</w:t>
      </w:r>
      <w:r w:rsidR="008E728A">
        <w:rPr>
          <w:sz w:val="28"/>
          <w:szCs w:val="28"/>
        </w:rPr>
        <w:t xml:space="preserve">ансовому </w:t>
      </w:r>
      <w:r w:rsidR="008E728A" w:rsidRPr="008E728A">
        <w:rPr>
          <w:sz w:val="28"/>
          <w:szCs w:val="28"/>
        </w:rPr>
        <w:t>контролю</w:t>
      </w:r>
      <w:r w:rsidRPr="008E728A">
        <w:rPr>
          <w:sz w:val="28"/>
          <w:szCs w:val="28"/>
        </w:rPr>
        <w:t xml:space="preserve"> оформляется уведомление о применении бюджетных мер принуждения и направляется руководителю </w:t>
      </w:r>
      <w:r w:rsidR="00197C73" w:rsidRPr="008E728A">
        <w:rPr>
          <w:sz w:val="28"/>
          <w:szCs w:val="28"/>
        </w:rPr>
        <w:t>Ф</w:t>
      </w:r>
      <w:r w:rsidRPr="008E728A">
        <w:rPr>
          <w:sz w:val="28"/>
          <w:szCs w:val="28"/>
        </w:rPr>
        <w:t>инансового управления (лицу, исполняющему его обязанности) не позднее 60 календарных дней после дня окончания контрольного м</w:t>
      </w:r>
      <w:r w:rsidRPr="008E728A">
        <w:rPr>
          <w:sz w:val="28"/>
          <w:szCs w:val="28"/>
        </w:rPr>
        <w:t>е</w:t>
      </w:r>
      <w:r w:rsidRPr="008E728A">
        <w:rPr>
          <w:sz w:val="28"/>
          <w:szCs w:val="28"/>
        </w:rPr>
        <w:t>роприятия.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E728A">
        <w:rPr>
          <w:sz w:val="28"/>
          <w:szCs w:val="28"/>
        </w:rPr>
        <w:tab/>
        <w:t>3.18. Требования к оформлению и содержанию акта контрольного мероприятия, представления и предписания, уведомления о применении бю</w:t>
      </w:r>
      <w:r w:rsidRPr="008E728A">
        <w:rPr>
          <w:sz w:val="28"/>
          <w:szCs w:val="28"/>
        </w:rPr>
        <w:t>д</w:t>
      </w:r>
      <w:r w:rsidRPr="008E728A">
        <w:rPr>
          <w:sz w:val="28"/>
          <w:szCs w:val="28"/>
        </w:rPr>
        <w:t>жетных м</w:t>
      </w:r>
      <w:r w:rsidR="00197C73" w:rsidRPr="008E728A">
        <w:rPr>
          <w:sz w:val="28"/>
          <w:szCs w:val="28"/>
        </w:rPr>
        <w:t>ер принуждения устанавливаются Ф</w:t>
      </w:r>
      <w:r w:rsidRPr="008E728A">
        <w:rPr>
          <w:sz w:val="28"/>
          <w:szCs w:val="28"/>
        </w:rPr>
        <w:t>инансовым управлением.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E728A">
        <w:rPr>
          <w:sz w:val="28"/>
          <w:szCs w:val="28"/>
        </w:rPr>
        <w:t>3.19. При выявлении в ходе проведения контрольных мероприятий признаков состава административных правонарушений должностными лиц</w:t>
      </w:r>
      <w:r w:rsidRPr="008E728A">
        <w:rPr>
          <w:sz w:val="28"/>
          <w:szCs w:val="28"/>
        </w:rPr>
        <w:t>а</w:t>
      </w:r>
      <w:r w:rsidRPr="008E728A">
        <w:rPr>
          <w:sz w:val="28"/>
          <w:szCs w:val="28"/>
        </w:rPr>
        <w:t>ми, указанными в пункте 1.10 настоящего Порядка, возбуждаются дела об административных правонарушениях в порядке, установленном законод</w:t>
      </w:r>
      <w:r w:rsidRPr="008E728A">
        <w:rPr>
          <w:sz w:val="28"/>
          <w:szCs w:val="28"/>
        </w:rPr>
        <w:t>а</w:t>
      </w:r>
      <w:r w:rsidRPr="008E728A">
        <w:rPr>
          <w:sz w:val="28"/>
          <w:szCs w:val="28"/>
        </w:rPr>
        <w:t>тельством об административных правонарушениях.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60571">
        <w:rPr>
          <w:sz w:val="28"/>
          <w:szCs w:val="28"/>
        </w:rPr>
        <w:t xml:space="preserve">3.20. </w:t>
      </w:r>
      <w:r>
        <w:rPr>
          <w:sz w:val="28"/>
          <w:szCs w:val="28"/>
        </w:rPr>
        <w:t xml:space="preserve">Финансовое управление </w:t>
      </w:r>
      <w:r w:rsidRPr="00360571">
        <w:rPr>
          <w:sz w:val="28"/>
          <w:szCs w:val="28"/>
        </w:rPr>
        <w:t xml:space="preserve"> обеспечивает контроль за своевременн</w:t>
      </w:r>
      <w:r w:rsidRPr="00360571">
        <w:rPr>
          <w:sz w:val="28"/>
          <w:szCs w:val="28"/>
        </w:rPr>
        <w:t>о</w:t>
      </w:r>
      <w:r w:rsidRPr="00360571">
        <w:rPr>
          <w:sz w:val="28"/>
          <w:szCs w:val="28"/>
        </w:rPr>
        <w:t xml:space="preserve">стью и полнотой принятия мер по устранению выявленных </w:t>
      </w:r>
      <w:r w:rsidRPr="00360571">
        <w:rPr>
          <w:sz w:val="28"/>
          <w:szCs w:val="28"/>
        </w:rPr>
        <w:lastRenderedPageBreak/>
        <w:t>нарушений бю</w:t>
      </w:r>
      <w:r w:rsidRPr="00360571">
        <w:rPr>
          <w:sz w:val="28"/>
          <w:szCs w:val="28"/>
        </w:rPr>
        <w:t>д</w:t>
      </w:r>
      <w:r w:rsidRPr="00360571">
        <w:rPr>
          <w:sz w:val="28"/>
          <w:szCs w:val="28"/>
        </w:rPr>
        <w:t>жетного законодательства и иных нормативных правовых актов, регулиру</w:t>
      </w:r>
      <w:r w:rsidRPr="00360571">
        <w:rPr>
          <w:sz w:val="28"/>
          <w:szCs w:val="28"/>
        </w:rPr>
        <w:t>ю</w:t>
      </w:r>
      <w:r w:rsidRPr="00360571">
        <w:rPr>
          <w:sz w:val="28"/>
          <w:szCs w:val="28"/>
        </w:rPr>
        <w:t>щих бюджетные правоотношения, своевременностью возмещения объектом контроля ущерба, пр</w:t>
      </w:r>
      <w:r w:rsidRPr="00360571">
        <w:rPr>
          <w:sz w:val="28"/>
          <w:szCs w:val="28"/>
        </w:rPr>
        <w:t>и</w:t>
      </w:r>
      <w:r w:rsidRPr="00360571">
        <w:rPr>
          <w:sz w:val="28"/>
          <w:szCs w:val="28"/>
        </w:rPr>
        <w:t xml:space="preserve">чиненного </w:t>
      </w:r>
      <w:r>
        <w:rPr>
          <w:sz w:val="28"/>
          <w:szCs w:val="28"/>
        </w:rPr>
        <w:t xml:space="preserve">муниципальному образованию </w:t>
      </w:r>
      <w:r w:rsidR="00197C73">
        <w:rPr>
          <w:sz w:val="28"/>
          <w:szCs w:val="28"/>
        </w:rPr>
        <w:t xml:space="preserve">Тужинский </w:t>
      </w:r>
      <w:r>
        <w:rPr>
          <w:sz w:val="28"/>
          <w:szCs w:val="28"/>
        </w:rPr>
        <w:t>муниципальный район Кировской области</w:t>
      </w:r>
      <w:r w:rsidRPr="00360571">
        <w:rPr>
          <w:sz w:val="28"/>
          <w:szCs w:val="28"/>
        </w:rPr>
        <w:t>.</w:t>
      </w:r>
    </w:p>
    <w:p w:rsidR="000B2DC6" w:rsidRPr="008E728A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E728A">
        <w:rPr>
          <w:sz w:val="28"/>
          <w:szCs w:val="28"/>
        </w:rPr>
        <w:t>3.21. В целях раскрытия информации о полноте и своевременности выполнения плана, обеспечения эффективности контрольной деятельн</w:t>
      </w:r>
      <w:r w:rsidRPr="008E728A">
        <w:rPr>
          <w:sz w:val="28"/>
          <w:szCs w:val="28"/>
        </w:rPr>
        <w:t>о</w:t>
      </w:r>
      <w:r w:rsidRPr="008E728A">
        <w:rPr>
          <w:sz w:val="28"/>
          <w:szCs w:val="28"/>
        </w:rPr>
        <w:t>сти, а также анализа информации о результатах проведения контрольных мер</w:t>
      </w:r>
      <w:r w:rsidRPr="008E728A">
        <w:rPr>
          <w:sz w:val="28"/>
          <w:szCs w:val="28"/>
        </w:rPr>
        <w:t>о</w:t>
      </w:r>
      <w:r w:rsidRPr="008E728A">
        <w:rPr>
          <w:sz w:val="28"/>
          <w:szCs w:val="28"/>
        </w:rPr>
        <w:t xml:space="preserve">приятий </w:t>
      </w:r>
      <w:r w:rsidR="00197C73" w:rsidRPr="008E728A">
        <w:rPr>
          <w:sz w:val="28"/>
          <w:szCs w:val="28"/>
        </w:rPr>
        <w:t>Ф</w:t>
      </w:r>
      <w:r w:rsidRPr="008E728A">
        <w:rPr>
          <w:sz w:val="28"/>
          <w:szCs w:val="28"/>
        </w:rPr>
        <w:t>инансовое управление  ежегодно составляет сводный отчет о результ</w:t>
      </w:r>
      <w:r w:rsidRPr="008E728A">
        <w:rPr>
          <w:sz w:val="28"/>
          <w:szCs w:val="28"/>
        </w:rPr>
        <w:t>а</w:t>
      </w:r>
      <w:r w:rsidRPr="008E728A">
        <w:rPr>
          <w:sz w:val="28"/>
          <w:szCs w:val="28"/>
        </w:rPr>
        <w:t>тах контрольных мероп</w:t>
      </w:r>
      <w:r w:rsidR="00197C73" w:rsidRPr="008E728A">
        <w:rPr>
          <w:sz w:val="28"/>
          <w:szCs w:val="28"/>
        </w:rPr>
        <w:t>риятий по форме, установленной Ф</w:t>
      </w:r>
      <w:r w:rsidRPr="008E728A">
        <w:rPr>
          <w:sz w:val="28"/>
          <w:szCs w:val="28"/>
        </w:rPr>
        <w:t>инансовым упра</w:t>
      </w:r>
      <w:r w:rsidRPr="008E728A">
        <w:rPr>
          <w:sz w:val="28"/>
          <w:szCs w:val="28"/>
        </w:rPr>
        <w:t>в</w:t>
      </w:r>
      <w:r w:rsidRPr="008E728A">
        <w:rPr>
          <w:sz w:val="28"/>
          <w:szCs w:val="28"/>
        </w:rPr>
        <w:t>лением.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E728A">
        <w:rPr>
          <w:sz w:val="28"/>
          <w:szCs w:val="28"/>
        </w:rPr>
        <w:tab/>
        <w:t>3.22. Информация о результатах муниципального финансового контр</w:t>
      </w:r>
      <w:r w:rsidRPr="008E728A">
        <w:rPr>
          <w:sz w:val="28"/>
          <w:szCs w:val="28"/>
        </w:rPr>
        <w:t>о</w:t>
      </w:r>
      <w:r w:rsidRPr="008E728A">
        <w:rPr>
          <w:sz w:val="28"/>
          <w:szCs w:val="28"/>
        </w:rPr>
        <w:t xml:space="preserve">ля за финансовый год представляется главе администрации </w:t>
      </w:r>
      <w:r w:rsidR="00197C73" w:rsidRPr="008E728A">
        <w:rPr>
          <w:sz w:val="28"/>
          <w:szCs w:val="28"/>
        </w:rPr>
        <w:t>Тужинского муниципального</w:t>
      </w:r>
      <w:r w:rsidRPr="008E728A">
        <w:rPr>
          <w:sz w:val="28"/>
          <w:szCs w:val="28"/>
        </w:rPr>
        <w:t xml:space="preserve"> района до 1 апреля года, след</w:t>
      </w:r>
      <w:r w:rsidRPr="008E728A">
        <w:rPr>
          <w:sz w:val="28"/>
          <w:szCs w:val="28"/>
        </w:rPr>
        <w:t>у</w:t>
      </w:r>
      <w:r w:rsidRPr="008E728A">
        <w:rPr>
          <w:sz w:val="28"/>
          <w:szCs w:val="28"/>
        </w:rPr>
        <w:t>ющего за отчетным.</w:t>
      </w:r>
    </w:p>
    <w:p w:rsidR="000B2DC6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B2DC6" w:rsidRPr="00360571" w:rsidRDefault="000B2DC6" w:rsidP="000B2DC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0B2DC6" w:rsidRPr="004B5D5E" w:rsidRDefault="000B2DC6" w:rsidP="002748B9">
      <w:pPr>
        <w:widowControl w:val="0"/>
        <w:autoSpaceDE w:val="0"/>
        <w:autoSpaceDN w:val="0"/>
        <w:adjustRightInd w:val="0"/>
        <w:jc w:val="both"/>
      </w:pPr>
    </w:p>
    <w:p w:rsidR="002748B9" w:rsidRDefault="002748B9" w:rsidP="000B7739">
      <w:pPr>
        <w:jc w:val="both"/>
        <w:rPr>
          <w:sz w:val="28"/>
          <w:szCs w:val="28"/>
        </w:rPr>
      </w:pPr>
    </w:p>
    <w:sectPr w:rsidR="002748B9" w:rsidSect="00E24A01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7079"/>
    <w:rsid w:val="000A0174"/>
    <w:rsid w:val="000A3906"/>
    <w:rsid w:val="000A7C7D"/>
    <w:rsid w:val="000B233E"/>
    <w:rsid w:val="000B2DC6"/>
    <w:rsid w:val="000B3AB4"/>
    <w:rsid w:val="000B7739"/>
    <w:rsid w:val="000C627B"/>
    <w:rsid w:val="000C74CA"/>
    <w:rsid w:val="000D2251"/>
    <w:rsid w:val="000F06FF"/>
    <w:rsid w:val="000F71BF"/>
    <w:rsid w:val="001052D6"/>
    <w:rsid w:val="00106C91"/>
    <w:rsid w:val="00112AD4"/>
    <w:rsid w:val="00113940"/>
    <w:rsid w:val="0011447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97C73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636A2"/>
    <w:rsid w:val="002679F7"/>
    <w:rsid w:val="00270BE7"/>
    <w:rsid w:val="002748B9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9FA"/>
    <w:rsid w:val="003A2206"/>
    <w:rsid w:val="003B0445"/>
    <w:rsid w:val="003B0FB3"/>
    <w:rsid w:val="003B5DFF"/>
    <w:rsid w:val="003C0B5B"/>
    <w:rsid w:val="003C23EB"/>
    <w:rsid w:val="003D4F93"/>
    <w:rsid w:val="003D7762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808B6"/>
    <w:rsid w:val="004827F1"/>
    <w:rsid w:val="00486A60"/>
    <w:rsid w:val="00492C54"/>
    <w:rsid w:val="0049455B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24716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2873"/>
    <w:rsid w:val="006764DC"/>
    <w:rsid w:val="00693645"/>
    <w:rsid w:val="00693A3C"/>
    <w:rsid w:val="006975CF"/>
    <w:rsid w:val="006D29EF"/>
    <w:rsid w:val="006E069A"/>
    <w:rsid w:val="006E319D"/>
    <w:rsid w:val="006E5371"/>
    <w:rsid w:val="0070070F"/>
    <w:rsid w:val="00700DF0"/>
    <w:rsid w:val="00716EFD"/>
    <w:rsid w:val="00721E26"/>
    <w:rsid w:val="00723FFE"/>
    <w:rsid w:val="0072406A"/>
    <w:rsid w:val="007273E4"/>
    <w:rsid w:val="0073510A"/>
    <w:rsid w:val="00737286"/>
    <w:rsid w:val="00744FB8"/>
    <w:rsid w:val="00745370"/>
    <w:rsid w:val="00747916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4AF"/>
    <w:rsid w:val="007C0FDC"/>
    <w:rsid w:val="007C1074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0748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0813"/>
    <w:rsid w:val="008D69A8"/>
    <w:rsid w:val="008E2BBD"/>
    <w:rsid w:val="008E2E03"/>
    <w:rsid w:val="008E728A"/>
    <w:rsid w:val="008F0E40"/>
    <w:rsid w:val="0090450E"/>
    <w:rsid w:val="00906033"/>
    <w:rsid w:val="009061AF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9527E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68BD"/>
    <w:rsid w:val="00A3074D"/>
    <w:rsid w:val="00A3163B"/>
    <w:rsid w:val="00A41409"/>
    <w:rsid w:val="00A50B87"/>
    <w:rsid w:val="00A54285"/>
    <w:rsid w:val="00A55E60"/>
    <w:rsid w:val="00A63943"/>
    <w:rsid w:val="00A66DB3"/>
    <w:rsid w:val="00A67575"/>
    <w:rsid w:val="00A67D9D"/>
    <w:rsid w:val="00A72A95"/>
    <w:rsid w:val="00A92B80"/>
    <w:rsid w:val="00AA2CC6"/>
    <w:rsid w:val="00AA4286"/>
    <w:rsid w:val="00AB28E0"/>
    <w:rsid w:val="00AB3645"/>
    <w:rsid w:val="00AB464A"/>
    <w:rsid w:val="00AB6864"/>
    <w:rsid w:val="00AC0EDF"/>
    <w:rsid w:val="00AC2479"/>
    <w:rsid w:val="00AC58A1"/>
    <w:rsid w:val="00AD188C"/>
    <w:rsid w:val="00AE069B"/>
    <w:rsid w:val="00AE18F7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52431"/>
    <w:rsid w:val="00B528C2"/>
    <w:rsid w:val="00B5298C"/>
    <w:rsid w:val="00B530CE"/>
    <w:rsid w:val="00B536E6"/>
    <w:rsid w:val="00B54A81"/>
    <w:rsid w:val="00B62A80"/>
    <w:rsid w:val="00B7271C"/>
    <w:rsid w:val="00B80043"/>
    <w:rsid w:val="00B8113A"/>
    <w:rsid w:val="00B81CC3"/>
    <w:rsid w:val="00B82179"/>
    <w:rsid w:val="00B9348D"/>
    <w:rsid w:val="00BC0DCD"/>
    <w:rsid w:val="00BC1ADB"/>
    <w:rsid w:val="00BD0D75"/>
    <w:rsid w:val="00BD2F3A"/>
    <w:rsid w:val="00BE40AA"/>
    <w:rsid w:val="00BF6E01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6087"/>
    <w:rsid w:val="00DD7374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37B4"/>
    <w:rsid w:val="00E65C2A"/>
    <w:rsid w:val="00E72ECD"/>
    <w:rsid w:val="00EA6520"/>
    <w:rsid w:val="00EB4AFB"/>
    <w:rsid w:val="00EC61AE"/>
    <w:rsid w:val="00ED1D15"/>
    <w:rsid w:val="00ED222E"/>
    <w:rsid w:val="00ED55AE"/>
    <w:rsid w:val="00ED6AF0"/>
    <w:rsid w:val="00EE24E7"/>
    <w:rsid w:val="00EE5AF1"/>
    <w:rsid w:val="00EF1E91"/>
    <w:rsid w:val="00F046BC"/>
    <w:rsid w:val="00F10771"/>
    <w:rsid w:val="00F15529"/>
    <w:rsid w:val="00F22D8F"/>
    <w:rsid w:val="00F30ABD"/>
    <w:rsid w:val="00F3765F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7AA"/>
    <w:rsid w:val="00FA7769"/>
    <w:rsid w:val="00FC081C"/>
    <w:rsid w:val="00FC6584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EE5AF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E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2017-07-17T10:12:00Z</cp:lastPrinted>
  <dcterms:created xsi:type="dcterms:W3CDTF">2017-08-28T10:19:00Z</dcterms:created>
  <dcterms:modified xsi:type="dcterms:W3CDTF">2017-08-28T10:19:00Z</dcterms:modified>
</cp:coreProperties>
</file>