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2" w:rsidRDefault="00AC3A5B" w:rsidP="00AD5362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Default="00AD5362" w:rsidP="00AD5362"/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D5362" w:rsidRPr="00E54BE1" w:rsidTr="00027F18">
        <w:tc>
          <w:tcPr>
            <w:tcW w:w="2235" w:type="dxa"/>
            <w:tcBorders>
              <w:bottom w:val="single" w:sz="4" w:space="0" w:color="auto"/>
            </w:tcBorders>
          </w:tcPr>
          <w:p w:rsidR="00AD5362" w:rsidRPr="00E54BE1" w:rsidRDefault="001C7257" w:rsidP="00E54BE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20.10.2014</w:t>
            </w:r>
          </w:p>
        </w:tc>
        <w:tc>
          <w:tcPr>
            <w:tcW w:w="4819" w:type="dxa"/>
          </w:tcPr>
          <w:p w:rsidR="00AD5362" w:rsidRPr="00E54BE1" w:rsidRDefault="00AD5362" w:rsidP="00E54BE1">
            <w:pPr>
              <w:pStyle w:val="a3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D5362" w:rsidRPr="00E54BE1" w:rsidRDefault="001C7257" w:rsidP="009E2AB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47/317</w:t>
            </w:r>
          </w:p>
        </w:tc>
      </w:tr>
    </w:tbl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ind w:right="-5" w:firstLine="708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AD5362" w:rsidRPr="00E54BE1" w:rsidRDefault="00AD5362" w:rsidP="00E54BE1">
      <w:pPr>
        <w:ind w:right="-5"/>
        <w:jc w:val="center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>Тужинский муниципальный район</w:t>
      </w:r>
    </w:p>
    <w:p w:rsidR="00AD5362" w:rsidRPr="00E54BE1" w:rsidRDefault="00AD5362" w:rsidP="00E54BE1">
      <w:pPr>
        <w:ind w:right="-5"/>
        <w:jc w:val="center"/>
        <w:rPr>
          <w:b/>
          <w:bCs/>
          <w:sz w:val="28"/>
          <w:szCs w:val="28"/>
        </w:rPr>
      </w:pP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E54BE1">
        <w:rPr>
          <w:sz w:val="28"/>
          <w:szCs w:val="28"/>
        </w:rPr>
        <w:t>В соответствии с</w:t>
      </w:r>
      <w:r w:rsidR="008123F4" w:rsidRPr="00E54BE1">
        <w:rPr>
          <w:sz w:val="28"/>
          <w:szCs w:val="28"/>
        </w:rPr>
        <w:t xml:space="preserve"> </w:t>
      </w:r>
      <w:r w:rsidRPr="00E54BE1">
        <w:rPr>
          <w:sz w:val="28"/>
          <w:szCs w:val="28"/>
        </w:rPr>
        <w:t>Федеральным законом</w:t>
      </w:r>
      <w:r w:rsidR="002122F0" w:rsidRPr="00E54BE1">
        <w:rPr>
          <w:sz w:val="28"/>
          <w:szCs w:val="28"/>
        </w:rPr>
        <w:t xml:space="preserve"> </w:t>
      </w:r>
      <w:r w:rsidRPr="00E54BE1">
        <w:rPr>
          <w:sz w:val="28"/>
          <w:szCs w:val="28"/>
        </w:rPr>
        <w:t>от 06.10.2003 № 131- ФЗ «Об общих принципах организации местного самоуправления в Российской Федерации»,</w:t>
      </w:r>
      <w:r w:rsidR="008123F4" w:rsidRPr="00E54BE1">
        <w:rPr>
          <w:sz w:val="28"/>
          <w:szCs w:val="28"/>
        </w:rPr>
        <w:t xml:space="preserve"> </w:t>
      </w:r>
      <w:r w:rsidRPr="00E54BE1">
        <w:rPr>
          <w:sz w:val="28"/>
          <w:szCs w:val="28"/>
        </w:rPr>
        <w:t>на основании статьи 21 Устава муниципального образования Тужинский муниципальный район Тужинская районная Дума РЕШИЛА:</w:t>
      </w:r>
    </w:p>
    <w:p w:rsidR="00AD5362" w:rsidRPr="00E54BE1" w:rsidRDefault="00AD5362" w:rsidP="00E54BE1">
      <w:pPr>
        <w:ind w:right="-1"/>
        <w:jc w:val="both"/>
        <w:rPr>
          <w:sz w:val="28"/>
          <w:szCs w:val="28"/>
        </w:rPr>
      </w:pPr>
      <w:r w:rsidRPr="00E54BE1">
        <w:rPr>
          <w:sz w:val="28"/>
          <w:szCs w:val="28"/>
        </w:rPr>
        <w:tab/>
        <w:t>1. Внести в Устав муниципального образования Тужинский муниципальный район, принятый решением Тужинской районной Думы от 27.06.2005 № 23/257 (далее — Устав), следующие изменения: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E54BE1">
        <w:rPr>
          <w:sz w:val="28"/>
          <w:szCs w:val="28"/>
        </w:rPr>
        <w:tab/>
        <w:t>1.1. Часть 1 статьи 8 Устава дополнить пунктом 9.1: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sz w:val="28"/>
          <w:szCs w:val="28"/>
        </w:rPr>
        <w:t xml:space="preserve">«9.1) </w:t>
      </w: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1.2. В пункте 12 части 1 статьи 8 Устава слова «в медицинских учреждениях» заменить словами «в медицинских организациях»,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помощи»;</w:t>
      </w:r>
    </w:p>
    <w:p w:rsidR="002122F0" w:rsidRPr="00E54BE1" w:rsidRDefault="002122F0" w:rsidP="00E5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BE1">
        <w:rPr>
          <w:rFonts w:eastAsia="Times New Roman"/>
          <w:sz w:val="28"/>
          <w:szCs w:val="28"/>
          <w:lang w:eastAsia="ru-RU"/>
        </w:rPr>
        <w:t xml:space="preserve">1.3. </w:t>
      </w:r>
      <w:r w:rsidRPr="00E54BE1">
        <w:rPr>
          <w:sz w:val="28"/>
          <w:szCs w:val="28"/>
        </w:rPr>
        <w:t>Дополнить часть 1 статьи 8 пунктом 3</w:t>
      </w:r>
      <w:r w:rsidR="009013B3" w:rsidRPr="00E54BE1">
        <w:rPr>
          <w:sz w:val="28"/>
          <w:szCs w:val="28"/>
        </w:rPr>
        <w:t>7</w:t>
      </w:r>
      <w:r w:rsidRPr="00E54BE1">
        <w:rPr>
          <w:sz w:val="28"/>
          <w:szCs w:val="28"/>
        </w:rPr>
        <w:t xml:space="preserve"> следующего содержания:</w:t>
      </w:r>
    </w:p>
    <w:p w:rsidR="002122F0" w:rsidRPr="00E54BE1" w:rsidRDefault="002122F0" w:rsidP="00E54BE1">
      <w:pPr>
        <w:ind w:firstLine="540"/>
        <w:jc w:val="both"/>
        <w:rPr>
          <w:sz w:val="28"/>
          <w:szCs w:val="28"/>
        </w:rPr>
      </w:pPr>
      <w:r w:rsidRPr="00E54BE1">
        <w:rPr>
          <w:sz w:val="28"/>
          <w:szCs w:val="28"/>
        </w:rPr>
        <w:t>«3</w:t>
      </w:r>
      <w:r w:rsidR="009013B3" w:rsidRPr="00E54BE1">
        <w:rPr>
          <w:sz w:val="28"/>
          <w:szCs w:val="28"/>
        </w:rPr>
        <w:t>7</w:t>
      </w:r>
      <w:r w:rsidRPr="00E54BE1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2122F0" w:rsidRPr="00E54BE1" w:rsidRDefault="002122F0" w:rsidP="00E5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BE1">
        <w:rPr>
          <w:sz w:val="28"/>
          <w:szCs w:val="28"/>
        </w:rPr>
        <w:t>1.4. Признать утратившими с</w:t>
      </w:r>
      <w:r w:rsidR="00D9674A" w:rsidRPr="00E54BE1">
        <w:rPr>
          <w:sz w:val="28"/>
          <w:szCs w:val="28"/>
        </w:rPr>
        <w:t xml:space="preserve">илу пункт 33 части 1 статьи 8,пункт 42 части 5 статьи 32,  </w:t>
      </w:r>
      <w:r w:rsidR="00D9674A"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пункт 16 части 2 статьи 21 Устава.</w:t>
      </w:r>
    </w:p>
    <w:p w:rsidR="00AD5362" w:rsidRPr="00E54BE1" w:rsidRDefault="00D9674A" w:rsidP="00E54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BE1">
        <w:rPr>
          <w:sz w:val="28"/>
          <w:szCs w:val="28"/>
        </w:rPr>
        <w:t>1.5</w:t>
      </w:r>
      <w:r w:rsidR="002122F0" w:rsidRPr="00E54BE1">
        <w:rPr>
          <w:sz w:val="28"/>
          <w:szCs w:val="28"/>
        </w:rPr>
        <w:t xml:space="preserve">. </w:t>
      </w:r>
      <w:r w:rsidR="00AD5362" w:rsidRPr="00E54BE1">
        <w:rPr>
          <w:sz w:val="28"/>
          <w:szCs w:val="28"/>
        </w:rPr>
        <w:t>Часть 5 статьи 32 Устава дополнить пунктом 11.2: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sz w:val="28"/>
          <w:szCs w:val="28"/>
        </w:rPr>
        <w:lastRenderedPageBreak/>
        <w:t xml:space="preserve">«11.2) </w:t>
      </w: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2122F0" w:rsidRPr="00E54BE1" w:rsidRDefault="00D9674A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1.6</w:t>
      </w:r>
      <w:r w:rsidR="002122F0"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. Пункт 50 части 5 статьи 32 Устава считать пунктом 51.</w:t>
      </w:r>
    </w:p>
    <w:p w:rsidR="002122F0" w:rsidRPr="00E54BE1" w:rsidRDefault="00D9674A" w:rsidP="00E54BE1">
      <w:pPr>
        <w:ind w:firstLine="540"/>
        <w:jc w:val="both"/>
        <w:rPr>
          <w:sz w:val="28"/>
          <w:szCs w:val="28"/>
        </w:rPr>
      </w:pPr>
      <w:r w:rsidRPr="00E54BE1">
        <w:rPr>
          <w:rFonts w:eastAsia="Times New Roman"/>
          <w:sz w:val="28"/>
          <w:szCs w:val="28"/>
          <w:lang w:eastAsia="ru-RU"/>
        </w:rPr>
        <w:t>1.7</w:t>
      </w:r>
      <w:r w:rsidR="002122F0" w:rsidRPr="00E54BE1">
        <w:rPr>
          <w:rFonts w:eastAsia="Times New Roman"/>
          <w:sz w:val="28"/>
          <w:szCs w:val="28"/>
          <w:lang w:eastAsia="ru-RU"/>
        </w:rPr>
        <w:t xml:space="preserve">. </w:t>
      </w:r>
      <w:r w:rsidR="002122F0" w:rsidRPr="00E54BE1">
        <w:rPr>
          <w:sz w:val="28"/>
          <w:szCs w:val="28"/>
        </w:rPr>
        <w:t xml:space="preserve">Дополнить часть 5 статьи 32 </w:t>
      </w:r>
      <w:r w:rsidR="008123F4" w:rsidRPr="00E54BE1">
        <w:rPr>
          <w:sz w:val="28"/>
          <w:szCs w:val="28"/>
        </w:rPr>
        <w:t xml:space="preserve">Устава </w:t>
      </w:r>
      <w:r w:rsidR="002122F0" w:rsidRPr="00E54BE1">
        <w:rPr>
          <w:sz w:val="28"/>
          <w:szCs w:val="28"/>
        </w:rPr>
        <w:t>пунктом 5</w:t>
      </w:r>
      <w:r w:rsidR="009013B3" w:rsidRPr="00E54BE1">
        <w:rPr>
          <w:sz w:val="28"/>
          <w:szCs w:val="28"/>
        </w:rPr>
        <w:t>0</w:t>
      </w:r>
      <w:r w:rsidR="002122F0" w:rsidRPr="00E54BE1">
        <w:rPr>
          <w:sz w:val="28"/>
          <w:szCs w:val="28"/>
        </w:rPr>
        <w:t xml:space="preserve"> следующего содержания:</w:t>
      </w:r>
    </w:p>
    <w:p w:rsidR="002122F0" w:rsidRPr="00E54BE1" w:rsidRDefault="002122F0" w:rsidP="00E54BE1">
      <w:pPr>
        <w:ind w:firstLine="540"/>
        <w:jc w:val="both"/>
        <w:rPr>
          <w:sz w:val="28"/>
          <w:szCs w:val="28"/>
        </w:rPr>
      </w:pPr>
      <w:r w:rsidRPr="00E54BE1">
        <w:rPr>
          <w:sz w:val="28"/>
          <w:szCs w:val="28"/>
        </w:rPr>
        <w:t>«5</w:t>
      </w:r>
      <w:r w:rsidR="009013B3" w:rsidRPr="00E54BE1">
        <w:rPr>
          <w:sz w:val="28"/>
          <w:szCs w:val="28"/>
        </w:rPr>
        <w:t>0</w:t>
      </w:r>
      <w:r w:rsidRPr="00E54BE1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AD5362" w:rsidRPr="00E54BE1" w:rsidRDefault="00704BB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1.8</w:t>
      </w:r>
      <w:r w:rsidR="00AD5362"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. Статью 50 Устава изложить в следующей редакции: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«Статья 50. Закупки для обеспечения муниципальных нужд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D5362" w:rsidRPr="00E54BE1" w:rsidRDefault="00AD5362" w:rsidP="00E54BE1">
      <w:pPr>
        <w:widowControl/>
        <w:suppressAutoHyphens w:val="0"/>
        <w:autoSpaceDE w:val="0"/>
        <w:autoSpaceDN w:val="0"/>
        <w:adjustRightInd w:val="0"/>
        <w:ind w:right="-1"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54BE1">
        <w:rPr>
          <w:rFonts w:eastAsia="Times New Roman" w:cs="Times New Roman"/>
          <w:kern w:val="0"/>
          <w:sz w:val="28"/>
          <w:szCs w:val="28"/>
          <w:lang w:eastAsia="ru-RU" w:bidi="ar-SA"/>
        </w:rPr>
        <w:t>2. Закупки товаров, работ, услуг для обеспечения муниципальных нужд осуществляются за счет средств местного бюджета».</w:t>
      </w:r>
    </w:p>
    <w:p w:rsidR="00AD5362" w:rsidRPr="00E54BE1" w:rsidRDefault="00E81FEA" w:rsidP="00E81FEA">
      <w:pPr>
        <w:tabs>
          <w:tab w:val="left" w:pos="9354"/>
        </w:tabs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AD5362" w:rsidRPr="00E54BE1">
        <w:rPr>
          <w:sz w:val="28"/>
          <w:szCs w:val="28"/>
        </w:rPr>
        <w:t>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AD5362" w:rsidRPr="00E54BE1" w:rsidRDefault="00E81FEA" w:rsidP="00E54BE1">
      <w:pPr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D5362" w:rsidRPr="00E54BE1">
        <w:rPr>
          <w:sz w:val="28"/>
          <w:szCs w:val="28"/>
        </w:rPr>
        <w:t>. Настоящее решение вступает в силу в соответствии с действующим законодательством</w:t>
      </w:r>
      <w:r w:rsidR="00B97C46">
        <w:rPr>
          <w:sz w:val="28"/>
          <w:szCs w:val="28"/>
        </w:rPr>
        <w:t>.</w:t>
      </w:r>
    </w:p>
    <w:p w:rsidR="00AD5362" w:rsidRDefault="00AD5362" w:rsidP="00E54BE1">
      <w:pPr>
        <w:autoSpaceDE w:val="0"/>
        <w:ind w:right="-2"/>
        <w:jc w:val="both"/>
        <w:rPr>
          <w:sz w:val="28"/>
          <w:szCs w:val="28"/>
        </w:rPr>
      </w:pPr>
    </w:p>
    <w:p w:rsidR="009B2BB0" w:rsidRDefault="009B2BB0" w:rsidP="00E54BE1">
      <w:pPr>
        <w:autoSpaceDE w:val="0"/>
        <w:ind w:right="-2"/>
        <w:jc w:val="both"/>
        <w:rPr>
          <w:sz w:val="28"/>
          <w:szCs w:val="28"/>
        </w:rPr>
      </w:pPr>
    </w:p>
    <w:p w:rsidR="00A53422" w:rsidRPr="00E54BE1" w:rsidRDefault="00A53422" w:rsidP="00E54BE1">
      <w:pPr>
        <w:autoSpaceDE w:val="0"/>
        <w:ind w:right="-2"/>
        <w:jc w:val="both"/>
        <w:rPr>
          <w:sz w:val="28"/>
          <w:szCs w:val="28"/>
        </w:rPr>
      </w:pPr>
    </w:p>
    <w:p w:rsidR="00AD5362" w:rsidRPr="00E54BE1" w:rsidRDefault="00E81FEA" w:rsidP="00A53422">
      <w:pPr>
        <w:autoSpaceDE w:val="0"/>
        <w:ind w:right="-1"/>
        <w:rPr>
          <w:color w:val="000000"/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 w:rsidR="00A720EE">
        <w:rPr>
          <w:sz w:val="28"/>
          <w:szCs w:val="28"/>
        </w:rPr>
        <w:tab/>
      </w:r>
      <w:r w:rsidR="00AD5362" w:rsidRPr="00E54BE1">
        <w:rPr>
          <w:sz w:val="28"/>
          <w:szCs w:val="28"/>
        </w:rPr>
        <w:t>Л.А.Трушкова</w:t>
      </w:r>
    </w:p>
    <w:p w:rsidR="00AD5362" w:rsidRDefault="00AD5362" w:rsidP="00E54BE1">
      <w:pPr>
        <w:jc w:val="both"/>
        <w:rPr>
          <w:b/>
          <w:sz w:val="28"/>
          <w:szCs w:val="28"/>
        </w:rPr>
      </w:pPr>
    </w:p>
    <w:p w:rsidR="00652617" w:rsidRPr="00E54BE1" w:rsidRDefault="00652617" w:rsidP="00E54BE1">
      <w:pPr>
        <w:ind w:right="-1"/>
        <w:rPr>
          <w:sz w:val="28"/>
          <w:szCs w:val="28"/>
        </w:rPr>
      </w:pPr>
    </w:p>
    <w:sectPr w:rsidR="00652617" w:rsidRPr="00E54BE1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5362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27F18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549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4CA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C7257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22F0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1927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0BF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4B2C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1F90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5E3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BFA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4BB2"/>
    <w:rsid w:val="00707A92"/>
    <w:rsid w:val="00707F07"/>
    <w:rsid w:val="00710693"/>
    <w:rsid w:val="00712A4B"/>
    <w:rsid w:val="0071711D"/>
    <w:rsid w:val="00722986"/>
    <w:rsid w:val="00725A2D"/>
    <w:rsid w:val="0072684C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CAE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443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2AB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23F4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031B"/>
    <w:rsid w:val="008B068C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3B3"/>
    <w:rsid w:val="00901470"/>
    <w:rsid w:val="00901B04"/>
    <w:rsid w:val="0090393F"/>
    <w:rsid w:val="00903E01"/>
    <w:rsid w:val="009044A9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6C1A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2BB0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2ABA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9F7AA3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422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20EE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60E7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A5B"/>
    <w:rsid w:val="00AC3B7E"/>
    <w:rsid w:val="00AC6DC6"/>
    <w:rsid w:val="00AD1EDE"/>
    <w:rsid w:val="00AD270C"/>
    <w:rsid w:val="00AD30A0"/>
    <w:rsid w:val="00AD410B"/>
    <w:rsid w:val="00AD43AF"/>
    <w:rsid w:val="00AD5362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97C46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2C5F"/>
    <w:rsid w:val="00C465B2"/>
    <w:rsid w:val="00C473AF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6AD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674A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1E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4283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BE1"/>
    <w:rsid w:val="00E54CF3"/>
    <w:rsid w:val="00E56370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1FEA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0B79"/>
    <w:rsid w:val="00F62CA0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2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36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D53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53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6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AD536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3673-C7EC-4311-88BD-3FB7CC9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2014-10-21T05:37:00Z</cp:lastPrinted>
  <dcterms:created xsi:type="dcterms:W3CDTF">2016-02-29T13:57:00Z</dcterms:created>
  <dcterms:modified xsi:type="dcterms:W3CDTF">2016-02-29T13:57:00Z</dcterms:modified>
</cp:coreProperties>
</file>