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6C" w:rsidRDefault="0011516C" w:rsidP="0011516C">
      <w:pPr>
        <w:tabs>
          <w:tab w:val="left" w:pos="4320"/>
          <w:tab w:val="left" w:pos="4500"/>
        </w:tabs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2095500" cy="2562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16C" w:rsidRDefault="0011516C" w:rsidP="001151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1516C" w:rsidRDefault="0011516C" w:rsidP="0011516C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Печатное средство массовой информации </w:t>
      </w:r>
    </w:p>
    <w:p w:rsidR="0011516C" w:rsidRDefault="0011516C" w:rsidP="0011516C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органов местного  самоуправления  </w:t>
      </w:r>
    </w:p>
    <w:p w:rsidR="0011516C" w:rsidRDefault="0011516C" w:rsidP="0011516C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Тужинского  муниципального  </w:t>
      </w:r>
    </w:p>
    <w:p w:rsidR="0011516C" w:rsidRDefault="0011516C" w:rsidP="0011516C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11516C" w:rsidRDefault="0011516C" w:rsidP="0011516C">
      <w:pPr>
        <w:pStyle w:val="a4"/>
        <w:ind w:left="2832" w:hanging="2832"/>
        <w:jc w:val="center"/>
        <w:rPr>
          <w:rFonts w:ascii="Times New Roman" w:hAnsi="Times New Roman"/>
          <w:lang w:val="ru-RU"/>
        </w:rPr>
      </w:pPr>
    </w:p>
    <w:p w:rsidR="0011516C" w:rsidRDefault="0011516C" w:rsidP="0011516C">
      <w:pPr>
        <w:pStyle w:val="a4"/>
        <w:rPr>
          <w:rFonts w:ascii="Times New Roman" w:hAnsi="Times New Roman"/>
          <w:lang w:val="ru-RU"/>
        </w:rPr>
      </w:pPr>
    </w:p>
    <w:p w:rsidR="0011516C" w:rsidRDefault="0011516C" w:rsidP="0011516C">
      <w:pPr>
        <w:pStyle w:val="a4"/>
        <w:ind w:left="2832" w:hanging="2832"/>
        <w:rPr>
          <w:rFonts w:ascii="Times New Roman" w:hAnsi="Times New Roman"/>
          <w:lang w:val="ru-RU"/>
        </w:rPr>
      </w:pPr>
    </w:p>
    <w:p w:rsidR="0011516C" w:rsidRDefault="0011516C" w:rsidP="0011516C">
      <w:pPr>
        <w:pStyle w:val="a4"/>
        <w:jc w:val="center"/>
        <w:rPr>
          <w:rFonts w:ascii="Times New Roman" w:hAnsi="Times New Roman"/>
          <w:b/>
          <w:sz w:val="72"/>
          <w:szCs w:val="72"/>
          <w:lang w:val="ru-RU"/>
        </w:rPr>
      </w:pPr>
      <w:r>
        <w:rPr>
          <w:rFonts w:ascii="Times New Roman" w:hAnsi="Times New Roman"/>
          <w:b/>
          <w:sz w:val="72"/>
          <w:szCs w:val="72"/>
          <w:lang w:val="ru-RU"/>
        </w:rPr>
        <w:t xml:space="preserve">Бюллетень муниципальных нормативных </w:t>
      </w:r>
    </w:p>
    <w:p w:rsidR="0011516C" w:rsidRDefault="0011516C" w:rsidP="0011516C">
      <w:pPr>
        <w:pStyle w:val="a4"/>
        <w:jc w:val="center"/>
        <w:rPr>
          <w:rFonts w:ascii="Times New Roman" w:hAnsi="Times New Roman"/>
          <w:b/>
          <w:sz w:val="72"/>
          <w:szCs w:val="72"/>
          <w:lang w:val="ru-RU"/>
        </w:rPr>
      </w:pPr>
      <w:r>
        <w:rPr>
          <w:rFonts w:ascii="Times New Roman" w:hAnsi="Times New Roman"/>
          <w:b/>
          <w:sz w:val="72"/>
          <w:szCs w:val="72"/>
          <w:lang w:val="ru-RU"/>
        </w:rPr>
        <w:t>правовых актов</w:t>
      </w:r>
    </w:p>
    <w:p w:rsidR="0011516C" w:rsidRDefault="0011516C" w:rsidP="0011516C">
      <w:pPr>
        <w:pStyle w:val="a4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11516C" w:rsidRDefault="0011516C" w:rsidP="0011516C">
      <w:pPr>
        <w:pStyle w:val="a4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11516C" w:rsidRDefault="0011516C" w:rsidP="0011516C">
      <w:pPr>
        <w:pStyle w:val="a4"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№ 29(211)</w:t>
      </w:r>
    </w:p>
    <w:p w:rsidR="0011516C" w:rsidRDefault="0011516C" w:rsidP="0011516C">
      <w:pPr>
        <w:pStyle w:val="a4"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11516C" w:rsidRDefault="0011516C" w:rsidP="0011516C">
      <w:pPr>
        <w:pStyle w:val="a4"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16 ноября 2018 года</w:t>
      </w:r>
    </w:p>
    <w:p w:rsidR="0011516C" w:rsidRDefault="0011516C" w:rsidP="0011516C">
      <w:pPr>
        <w:pStyle w:val="a4"/>
        <w:rPr>
          <w:rFonts w:ascii="Times New Roman" w:hAnsi="Times New Roman"/>
          <w:sz w:val="44"/>
          <w:szCs w:val="44"/>
          <w:lang w:val="ru-RU"/>
        </w:rPr>
      </w:pPr>
    </w:p>
    <w:p w:rsidR="0011516C" w:rsidRDefault="0011516C" w:rsidP="0011516C">
      <w:pPr>
        <w:pStyle w:val="a4"/>
        <w:rPr>
          <w:rFonts w:ascii="Times New Roman" w:hAnsi="Times New Roman"/>
          <w:sz w:val="44"/>
          <w:szCs w:val="44"/>
          <w:lang w:val="ru-RU"/>
        </w:rPr>
      </w:pPr>
    </w:p>
    <w:p w:rsidR="0011516C" w:rsidRDefault="0011516C" w:rsidP="0011516C">
      <w:pPr>
        <w:pStyle w:val="a4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пгт Тужа</w:t>
      </w:r>
    </w:p>
    <w:p w:rsidR="0011516C" w:rsidRDefault="0011516C" w:rsidP="0011516C">
      <w:pPr>
        <w:pStyle w:val="a4"/>
        <w:rPr>
          <w:rFonts w:ascii="Times New Roman" w:hAnsi="Times New Roman"/>
          <w:b/>
          <w:sz w:val="32"/>
          <w:szCs w:val="32"/>
          <w:lang w:val="ru-RU"/>
        </w:rPr>
      </w:pPr>
    </w:p>
    <w:p w:rsidR="0011516C" w:rsidRDefault="0011516C" w:rsidP="0011516C">
      <w:pPr>
        <w:spacing w:after="0" w:line="240" w:lineRule="auto"/>
        <w:rPr>
          <w:rFonts w:ascii="Times New Roman" w:hAnsi="Times New Roman"/>
          <w:b/>
          <w:sz w:val="32"/>
          <w:szCs w:val="32"/>
          <w:lang w:val="ru-RU"/>
        </w:rPr>
        <w:sectPr w:rsidR="0011516C">
          <w:footerReference w:type="default" r:id="rId8"/>
          <w:pgSz w:w="11907" w:h="16840"/>
          <w:pgMar w:top="567" w:right="567" w:bottom="567" w:left="567" w:header="720" w:footer="332" w:gutter="0"/>
          <w:cols w:space="720"/>
        </w:sectPr>
      </w:pPr>
    </w:p>
    <w:p w:rsidR="0011516C" w:rsidRDefault="0011516C" w:rsidP="0011516C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СОДЕРЖАНИЕ</w:t>
      </w:r>
    </w:p>
    <w:p w:rsidR="0011516C" w:rsidRDefault="0011516C" w:rsidP="0011516C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</w:rPr>
      </w:pPr>
    </w:p>
    <w:p w:rsidR="0011516C" w:rsidRDefault="0011516C" w:rsidP="0011516C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Раздел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.Постановления и распоряжения главы района и администрации Тужинского района </w:t>
      </w:r>
    </w:p>
    <w:p w:rsidR="0011516C" w:rsidRDefault="0011516C" w:rsidP="0011516C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009"/>
        <w:gridCol w:w="1851"/>
        <w:gridCol w:w="1036"/>
      </w:tblGrid>
      <w:tr w:rsidR="0011516C" w:rsidTr="0011516C">
        <w:trPr>
          <w:trHeight w:val="55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6C" w:rsidRDefault="0011516C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6C" w:rsidRDefault="0011516C">
            <w:pPr>
              <w:pStyle w:val="ConsPlusNonformat"/>
              <w:widowControl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6C" w:rsidRDefault="0011516C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6C" w:rsidRDefault="0011516C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Страница</w:t>
            </w:r>
          </w:p>
        </w:tc>
      </w:tr>
      <w:tr w:rsidR="00905F87" w:rsidRPr="00905F87" w:rsidTr="0011516C">
        <w:trPr>
          <w:trHeight w:val="55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87" w:rsidRDefault="008D25C8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87" w:rsidRPr="00905F87" w:rsidRDefault="00905F87" w:rsidP="00905F8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05F87">
              <w:rPr>
                <w:rFonts w:ascii="Times New Roman" w:hAnsi="Times New Roman" w:cs="Times New Roman"/>
                <w:bCs/>
                <w:sz w:val="22"/>
                <w:szCs w:val="22"/>
              </w:rPr>
              <w:t>Об установлении на 2019 год коэффициента-дефлятора,</w:t>
            </w:r>
          </w:p>
          <w:p w:rsidR="00905F87" w:rsidRDefault="00905F87" w:rsidP="00905F87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F87">
              <w:rPr>
                <w:rFonts w:ascii="Times New Roman" w:hAnsi="Times New Roman" w:cs="Times New Roman"/>
                <w:bCs/>
              </w:rPr>
              <w:t xml:space="preserve">об утверждении </w:t>
            </w:r>
            <w:r w:rsidRPr="00905F87">
              <w:rPr>
                <w:rFonts w:ascii="Times New Roman" w:hAnsi="Times New Roman" w:cs="Times New Roman"/>
              </w:rPr>
              <w:t>базовой величины стоимости одного ква</w:t>
            </w:r>
            <w:r w:rsidRPr="00905F87">
              <w:rPr>
                <w:rFonts w:ascii="Times New Roman" w:hAnsi="Times New Roman" w:cs="Times New Roman"/>
              </w:rPr>
              <w:t>д</w:t>
            </w:r>
            <w:r w:rsidRPr="00905F87">
              <w:rPr>
                <w:rFonts w:ascii="Times New Roman" w:hAnsi="Times New Roman" w:cs="Times New Roman"/>
              </w:rPr>
              <w:t>ратного метра площади объекта недвижимости при расчете арендной платы по договорам аренды нежилых помещений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87" w:rsidRDefault="00905F87" w:rsidP="00905F87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08.11.2018</w:t>
            </w:r>
          </w:p>
          <w:p w:rsidR="00905F87" w:rsidRDefault="00905F87" w:rsidP="00905F87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№387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87" w:rsidRDefault="00E25FA4" w:rsidP="00E25FA4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05F87" w:rsidRPr="00905F87" w:rsidTr="0011516C">
        <w:trPr>
          <w:trHeight w:val="55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87" w:rsidRDefault="008D25C8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87" w:rsidRPr="003302D6" w:rsidRDefault="00905F87" w:rsidP="00905F87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905F87">
              <w:rPr>
                <w:rFonts w:ascii="Times New Roman" w:hAnsi="Times New Roman"/>
                <w:lang w:val="ru-RU"/>
              </w:rPr>
              <w:t>О внесении изменений в постановление администрации Т</w:t>
            </w:r>
            <w:r w:rsidRPr="00905F87">
              <w:rPr>
                <w:rFonts w:ascii="Times New Roman" w:hAnsi="Times New Roman"/>
                <w:lang w:val="ru-RU"/>
              </w:rPr>
              <w:t>у</w:t>
            </w:r>
            <w:r w:rsidRPr="00905F87">
              <w:rPr>
                <w:rFonts w:ascii="Times New Roman" w:hAnsi="Times New Roman"/>
                <w:lang w:val="ru-RU"/>
              </w:rPr>
              <w:t>жинского муниципального района от 11.10.2013 № 530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87" w:rsidRDefault="00905F87" w:rsidP="00905F87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09.11.2018</w:t>
            </w:r>
          </w:p>
          <w:p w:rsidR="00905F87" w:rsidRPr="00905F87" w:rsidRDefault="00905F87" w:rsidP="00905F87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№388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87" w:rsidRDefault="00E25FA4" w:rsidP="00E25FA4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1516C" w:rsidTr="00010DA7">
        <w:trPr>
          <w:trHeight w:val="53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6C" w:rsidRDefault="008D25C8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6C" w:rsidRPr="00010DA7" w:rsidRDefault="00010DA7" w:rsidP="00905F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10DA7">
              <w:rPr>
                <w:rFonts w:ascii="Times New Roman" w:hAnsi="Times New Roman"/>
                <w:lang w:val="ru-RU"/>
              </w:rPr>
              <w:t>Об отмене постановления администрации Тужинского м</w:t>
            </w:r>
            <w:r w:rsidRPr="00010DA7">
              <w:rPr>
                <w:rFonts w:ascii="Times New Roman" w:hAnsi="Times New Roman"/>
                <w:lang w:val="ru-RU"/>
              </w:rPr>
              <w:t>у</w:t>
            </w:r>
            <w:r w:rsidRPr="00010DA7">
              <w:rPr>
                <w:rFonts w:ascii="Times New Roman" w:hAnsi="Times New Roman"/>
                <w:lang w:val="ru-RU"/>
              </w:rPr>
              <w:t>ниципального района от 31.10.2018 № 375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6C" w:rsidRDefault="0011516C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 </w:t>
            </w:r>
            <w:r w:rsidR="00010DA7">
              <w:rPr>
                <w:rFonts w:ascii="Times New Roman" w:hAnsi="Times New Roman" w:cs="Times New Roman"/>
                <w:color w:val="000000"/>
              </w:rPr>
              <w:t>09</w:t>
            </w:r>
            <w:r>
              <w:rPr>
                <w:rFonts w:ascii="Times New Roman" w:hAnsi="Times New Roman" w:cs="Times New Roman"/>
                <w:color w:val="000000"/>
              </w:rPr>
              <w:t>.1</w:t>
            </w:r>
            <w:r w:rsidR="00010DA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.2018</w:t>
            </w:r>
          </w:p>
          <w:p w:rsidR="0011516C" w:rsidRDefault="0011516C" w:rsidP="00010DA7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№3</w:t>
            </w:r>
            <w:r w:rsidR="00010DA7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6C" w:rsidRDefault="00E25FA4" w:rsidP="00E25FA4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11516C" w:rsidTr="0011516C">
        <w:trPr>
          <w:trHeight w:val="11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6C" w:rsidRDefault="008D25C8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6C" w:rsidRPr="00010DA7" w:rsidRDefault="00010DA7" w:rsidP="008D25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10DA7">
              <w:rPr>
                <w:rFonts w:ascii="Times New Roman" w:hAnsi="Times New Roman"/>
                <w:lang w:val="ru-RU"/>
              </w:rPr>
              <w:t>О признании утратившим силу постановлени</w:t>
            </w:r>
            <w:r w:rsidR="008D25C8">
              <w:rPr>
                <w:rFonts w:ascii="Times New Roman" w:hAnsi="Times New Roman"/>
                <w:lang w:val="ru-RU"/>
              </w:rPr>
              <w:t>я</w:t>
            </w:r>
            <w:r w:rsidRPr="00010DA7">
              <w:rPr>
                <w:rFonts w:ascii="Times New Roman" w:hAnsi="Times New Roman"/>
                <w:lang w:val="ru-RU"/>
              </w:rPr>
              <w:t xml:space="preserve"> администр</w:t>
            </w:r>
            <w:r w:rsidRPr="00010DA7">
              <w:rPr>
                <w:rFonts w:ascii="Times New Roman" w:hAnsi="Times New Roman"/>
                <w:lang w:val="ru-RU"/>
              </w:rPr>
              <w:t>а</w:t>
            </w:r>
            <w:r w:rsidRPr="00010DA7">
              <w:rPr>
                <w:rFonts w:ascii="Times New Roman" w:hAnsi="Times New Roman"/>
                <w:lang w:val="ru-RU"/>
              </w:rPr>
              <w:t>ции Тужинского муниципального района от 15.04.2016 № 110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6C" w:rsidRDefault="0011516C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 </w:t>
            </w:r>
            <w:r w:rsidR="00010DA7">
              <w:rPr>
                <w:rFonts w:ascii="Times New Roman" w:hAnsi="Times New Roman" w:cs="Times New Roman"/>
                <w:color w:val="000000"/>
              </w:rPr>
              <w:t>09</w:t>
            </w:r>
            <w:r>
              <w:rPr>
                <w:rFonts w:ascii="Times New Roman" w:hAnsi="Times New Roman" w:cs="Times New Roman"/>
                <w:color w:val="000000"/>
              </w:rPr>
              <w:t>.1</w:t>
            </w:r>
            <w:r w:rsidR="00010DA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.2018</w:t>
            </w:r>
          </w:p>
          <w:p w:rsidR="0011516C" w:rsidRDefault="0011516C" w:rsidP="00010DA7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3</w:t>
            </w:r>
            <w:r w:rsidR="00010DA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6C" w:rsidRDefault="00E25FA4" w:rsidP="00E25FA4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11516C" w:rsidRPr="00905F87" w:rsidTr="0011516C">
        <w:trPr>
          <w:trHeight w:val="14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6C" w:rsidRDefault="008D25C8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6C" w:rsidRPr="00905F87" w:rsidRDefault="00905F87" w:rsidP="008D25C8">
            <w:pPr>
              <w:pStyle w:val="ConsPlusTitle"/>
              <w:jc w:val="both"/>
              <w:rPr>
                <w:color w:val="000000"/>
                <w:sz w:val="20"/>
                <w:szCs w:val="20"/>
              </w:rPr>
            </w:pPr>
            <w:r w:rsidRPr="00905F87">
              <w:rPr>
                <w:b w:val="0"/>
                <w:sz w:val="22"/>
                <w:szCs w:val="22"/>
              </w:rPr>
              <w:t>Об утверждении Положения о порядке определения размера платы по соглашению об установлении сервитута в отнош</w:t>
            </w:r>
            <w:r w:rsidRPr="00905F87">
              <w:rPr>
                <w:b w:val="0"/>
                <w:sz w:val="22"/>
                <w:szCs w:val="22"/>
              </w:rPr>
              <w:t>е</w:t>
            </w:r>
            <w:r w:rsidRPr="00905F87">
              <w:rPr>
                <w:b w:val="0"/>
                <w:sz w:val="22"/>
                <w:szCs w:val="22"/>
              </w:rPr>
              <w:t>нии земельных участков, находящихся в собственности м</w:t>
            </w:r>
            <w:r w:rsidRPr="00905F87">
              <w:rPr>
                <w:b w:val="0"/>
                <w:sz w:val="22"/>
                <w:szCs w:val="22"/>
              </w:rPr>
              <w:t>у</w:t>
            </w:r>
            <w:r w:rsidRPr="00905F87">
              <w:rPr>
                <w:b w:val="0"/>
                <w:sz w:val="22"/>
                <w:szCs w:val="22"/>
              </w:rPr>
              <w:t>ниципального образования</w:t>
            </w:r>
            <w:r w:rsidR="008D25C8">
              <w:rPr>
                <w:b w:val="0"/>
                <w:sz w:val="22"/>
                <w:szCs w:val="22"/>
              </w:rPr>
              <w:t xml:space="preserve"> </w:t>
            </w:r>
            <w:r w:rsidRPr="008D25C8">
              <w:rPr>
                <w:b w:val="0"/>
              </w:rPr>
              <w:t>Тужинский муниципальный район Кировской области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87" w:rsidRDefault="00905F87" w:rsidP="00905F87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09.11.2018</w:t>
            </w:r>
          </w:p>
          <w:p w:rsidR="0011516C" w:rsidRDefault="00905F87" w:rsidP="00905F87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393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6C" w:rsidRDefault="00E25FA4" w:rsidP="00E25FA4">
            <w:pPr>
              <w:spacing w:after="0"/>
              <w:jc w:val="center"/>
              <w:rPr>
                <w:rFonts w:asciiTheme="minorHAnsi" w:eastAsiaTheme="minorEastAsia" w:hAnsiTheme="minorHAnsi" w:cstheme="minorBidi"/>
                <w:lang w:val="ru-RU" w:eastAsia="ru-RU" w:bidi="ar-SA"/>
              </w:rPr>
            </w:pPr>
            <w:r>
              <w:rPr>
                <w:rFonts w:asciiTheme="minorHAnsi" w:eastAsiaTheme="minorEastAsia" w:hAnsiTheme="minorHAnsi" w:cstheme="minorBidi"/>
                <w:lang w:val="ru-RU" w:eastAsia="ru-RU" w:bidi="ar-SA"/>
              </w:rPr>
              <w:t>13</w:t>
            </w:r>
          </w:p>
        </w:tc>
      </w:tr>
      <w:tr w:rsidR="00905F87" w:rsidRPr="000F2B11" w:rsidTr="0011516C">
        <w:trPr>
          <w:trHeight w:val="14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87" w:rsidRDefault="008D25C8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87" w:rsidRPr="008D25C8" w:rsidRDefault="000F2B11" w:rsidP="0068589E">
            <w:pPr>
              <w:shd w:val="clear" w:color="auto" w:fill="FFFFFF"/>
              <w:tabs>
                <w:tab w:val="right" w:pos="5962"/>
              </w:tabs>
              <w:spacing w:after="0" w:line="240" w:lineRule="auto"/>
              <w:ind w:left="23"/>
              <w:rPr>
                <w:b/>
                <w:lang w:val="ru-RU"/>
              </w:rPr>
            </w:pPr>
            <w:r w:rsidRPr="000F2B11">
              <w:rPr>
                <w:rFonts w:ascii="Times New Roman" w:hAnsi="Times New Roman"/>
                <w:spacing w:val="-2"/>
                <w:lang w:val="ru-RU"/>
              </w:rPr>
              <w:t>О внесении изменений в постановление администрации Тжинского муниципального района от 11.01.2018 № 1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11" w:rsidRDefault="000F2B11" w:rsidP="000F2B11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13.11.2018</w:t>
            </w:r>
          </w:p>
          <w:p w:rsidR="00905F87" w:rsidRDefault="000F2B11" w:rsidP="000F2B11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395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87" w:rsidRDefault="00E25FA4" w:rsidP="00E25FA4">
            <w:pPr>
              <w:spacing w:after="0"/>
              <w:jc w:val="center"/>
              <w:rPr>
                <w:rFonts w:asciiTheme="minorHAnsi" w:eastAsiaTheme="minorEastAsia" w:hAnsiTheme="minorHAnsi" w:cstheme="minorBidi"/>
                <w:lang w:val="ru-RU" w:eastAsia="ru-RU" w:bidi="ar-SA"/>
              </w:rPr>
            </w:pPr>
            <w:r>
              <w:rPr>
                <w:rFonts w:asciiTheme="minorHAnsi" w:eastAsiaTheme="minorEastAsia" w:hAnsiTheme="minorHAnsi" w:cstheme="minorBidi"/>
                <w:lang w:val="ru-RU" w:eastAsia="ru-RU" w:bidi="ar-SA"/>
              </w:rPr>
              <w:t>14</w:t>
            </w:r>
          </w:p>
        </w:tc>
      </w:tr>
      <w:tr w:rsidR="00905F87" w:rsidRPr="000F2B11" w:rsidTr="0011516C">
        <w:trPr>
          <w:trHeight w:val="14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87" w:rsidRDefault="008D25C8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87" w:rsidRPr="008D25C8" w:rsidRDefault="000F2B11" w:rsidP="008D25C8">
            <w:pPr>
              <w:spacing w:after="0" w:line="240" w:lineRule="auto"/>
              <w:ind w:left="-108"/>
              <w:jc w:val="center"/>
              <w:rPr>
                <w:b/>
                <w:lang w:val="ru-RU"/>
              </w:rPr>
            </w:pPr>
            <w:r w:rsidRPr="000F2B11">
              <w:rPr>
                <w:rFonts w:ascii="Times New Roman" w:hAnsi="Times New Roman"/>
                <w:lang w:val="ru-RU"/>
              </w:rPr>
              <w:t>О внесении изменений в постановление администрации Тжинского муниципального района от 11.10.2013 № 528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11" w:rsidRDefault="000F2B11" w:rsidP="000F2B11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 </w:t>
            </w:r>
            <w:r w:rsidR="0068589E">
              <w:rPr>
                <w:rFonts w:ascii="Times New Roman" w:hAnsi="Times New Roman" w:cs="Times New Roman"/>
                <w:color w:val="000000"/>
              </w:rPr>
              <w:t>13</w:t>
            </w:r>
            <w:r>
              <w:rPr>
                <w:rFonts w:ascii="Times New Roman" w:hAnsi="Times New Roman" w:cs="Times New Roman"/>
                <w:color w:val="000000"/>
              </w:rPr>
              <w:t>.11.2018</w:t>
            </w:r>
          </w:p>
          <w:p w:rsidR="00905F87" w:rsidRDefault="000F2B11" w:rsidP="000F2B11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396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87" w:rsidRDefault="00E25FA4" w:rsidP="00E25FA4">
            <w:pPr>
              <w:spacing w:after="0"/>
              <w:jc w:val="center"/>
              <w:rPr>
                <w:rFonts w:asciiTheme="minorHAnsi" w:eastAsiaTheme="minorEastAsia" w:hAnsiTheme="minorHAnsi" w:cstheme="minorBidi"/>
                <w:lang w:val="ru-RU" w:eastAsia="ru-RU" w:bidi="ar-SA"/>
              </w:rPr>
            </w:pPr>
            <w:r>
              <w:rPr>
                <w:rFonts w:asciiTheme="minorHAnsi" w:eastAsiaTheme="minorEastAsia" w:hAnsiTheme="minorHAnsi" w:cstheme="minorBidi"/>
                <w:lang w:val="ru-RU" w:eastAsia="ru-RU" w:bidi="ar-SA"/>
              </w:rPr>
              <w:t>16</w:t>
            </w:r>
          </w:p>
        </w:tc>
      </w:tr>
      <w:tr w:rsidR="000F2B11" w:rsidRPr="000F2B11" w:rsidTr="0011516C">
        <w:trPr>
          <w:trHeight w:val="14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11" w:rsidRDefault="008D25C8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11" w:rsidRPr="00905F87" w:rsidRDefault="000F2B11" w:rsidP="008D25C8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975EDE">
              <w:rPr>
                <w:b w:val="0"/>
              </w:rPr>
              <w:t>О внесении изменений в постановление администрации Тужинского муниципального района от 29.04.2013 № 222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11" w:rsidRDefault="000F2B11" w:rsidP="008D25C8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14.11.2018</w:t>
            </w:r>
          </w:p>
          <w:p w:rsidR="000F2B11" w:rsidRDefault="000F2B11" w:rsidP="008D25C8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397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11" w:rsidRDefault="00E25FA4" w:rsidP="00E25FA4">
            <w:pPr>
              <w:spacing w:after="0"/>
              <w:jc w:val="center"/>
              <w:rPr>
                <w:rFonts w:asciiTheme="minorHAnsi" w:eastAsiaTheme="minorEastAsia" w:hAnsiTheme="minorHAnsi" w:cstheme="minorBidi"/>
                <w:lang w:val="ru-RU" w:eastAsia="ru-RU" w:bidi="ar-SA"/>
              </w:rPr>
            </w:pPr>
            <w:r>
              <w:rPr>
                <w:rFonts w:asciiTheme="minorHAnsi" w:eastAsiaTheme="minorEastAsia" w:hAnsiTheme="minorHAnsi" w:cstheme="minorBidi"/>
                <w:lang w:val="ru-RU" w:eastAsia="ru-RU" w:bidi="ar-SA"/>
              </w:rPr>
              <w:t>29</w:t>
            </w:r>
          </w:p>
        </w:tc>
      </w:tr>
    </w:tbl>
    <w:p w:rsidR="0011516C" w:rsidRDefault="0011516C" w:rsidP="0011516C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11516C" w:rsidRDefault="0011516C" w:rsidP="0011516C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11516C" w:rsidRDefault="0011516C" w:rsidP="0011516C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11516C" w:rsidRDefault="0011516C" w:rsidP="0011516C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11516C" w:rsidRDefault="0011516C" w:rsidP="0011516C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11516C" w:rsidRDefault="0011516C" w:rsidP="0011516C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11516C" w:rsidRDefault="0011516C" w:rsidP="0011516C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11516C" w:rsidRDefault="0011516C" w:rsidP="0011516C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11516C" w:rsidRDefault="0011516C" w:rsidP="0011516C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11516C" w:rsidRDefault="0011516C" w:rsidP="0011516C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11516C" w:rsidRDefault="0011516C" w:rsidP="0011516C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11516C" w:rsidRDefault="0011516C" w:rsidP="0011516C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11516C" w:rsidRDefault="0011516C" w:rsidP="0011516C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11516C" w:rsidRDefault="0011516C" w:rsidP="0011516C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11516C" w:rsidRDefault="0011516C" w:rsidP="0011516C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11516C" w:rsidRDefault="0011516C" w:rsidP="0011516C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11516C" w:rsidRDefault="0011516C" w:rsidP="0011516C">
      <w:pPr>
        <w:rPr>
          <w:lang w:val="ru-RU"/>
        </w:rPr>
      </w:pPr>
    </w:p>
    <w:p w:rsidR="0011516C" w:rsidRDefault="0011516C" w:rsidP="0011516C">
      <w:pPr>
        <w:rPr>
          <w:lang w:val="ru-RU"/>
        </w:rPr>
      </w:pPr>
    </w:p>
    <w:p w:rsidR="0011516C" w:rsidRDefault="0011516C" w:rsidP="0011516C">
      <w:pPr>
        <w:rPr>
          <w:lang w:val="ru-RU"/>
        </w:rPr>
      </w:pPr>
    </w:p>
    <w:p w:rsidR="0011516C" w:rsidRDefault="0011516C" w:rsidP="0011516C">
      <w:pPr>
        <w:rPr>
          <w:lang w:val="ru-RU"/>
        </w:rPr>
      </w:pPr>
    </w:p>
    <w:p w:rsidR="0011516C" w:rsidRDefault="0011516C" w:rsidP="0011516C">
      <w:pPr>
        <w:rPr>
          <w:lang w:val="ru-RU"/>
        </w:rPr>
      </w:pPr>
    </w:p>
    <w:p w:rsidR="002B793F" w:rsidRDefault="002B793F" w:rsidP="0011516C">
      <w:pPr>
        <w:rPr>
          <w:lang w:val="ru-RU"/>
        </w:rPr>
      </w:pPr>
    </w:p>
    <w:tbl>
      <w:tblPr>
        <w:tblW w:w="9376" w:type="dxa"/>
        <w:tblInd w:w="250" w:type="dxa"/>
        <w:tblLayout w:type="fixed"/>
        <w:tblLook w:val="0000"/>
      </w:tblPr>
      <w:tblGrid>
        <w:gridCol w:w="2018"/>
        <w:gridCol w:w="4844"/>
        <w:gridCol w:w="2154"/>
        <w:gridCol w:w="360"/>
      </w:tblGrid>
      <w:tr w:rsidR="003302D6" w:rsidRPr="00E25FA4" w:rsidTr="002B793F">
        <w:trPr>
          <w:gridAfter w:val="1"/>
          <w:wAfter w:w="360" w:type="dxa"/>
          <w:trHeight w:val="84"/>
        </w:trPr>
        <w:tc>
          <w:tcPr>
            <w:tcW w:w="9016" w:type="dxa"/>
            <w:gridSpan w:val="3"/>
          </w:tcPr>
          <w:p w:rsidR="003302D6" w:rsidRDefault="003302D6" w:rsidP="003302D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302D6">
              <w:rPr>
                <w:rFonts w:ascii="Times New Roman" w:hAnsi="Times New Roman"/>
                <w:b/>
                <w:lang w:val="ru-RU"/>
              </w:rPr>
              <w:lastRenderedPageBreak/>
              <w:t xml:space="preserve">АДМИНИСТРАЦИЯ ТУЖИНСКОГО МУНИЦИПАЛЬНОГО РАЙОНА </w:t>
            </w:r>
          </w:p>
          <w:p w:rsidR="003302D6" w:rsidRPr="003302D6" w:rsidRDefault="003302D6" w:rsidP="003302D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302D6">
              <w:rPr>
                <w:rFonts w:ascii="Times New Roman" w:hAnsi="Times New Roman"/>
                <w:b/>
                <w:lang w:val="ru-RU"/>
              </w:rPr>
              <w:t>КИРОВСКОЙ ОБЛАСТИ</w:t>
            </w:r>
          </w:p>
        </w:tc>
      </w:tr>
      <w:tr w:rsidR="003302D6" w:rsidRPr="00CD3B24" w:rsidTr="002B793F">
        <w:trPr>
          <w:gridAfter w:val="1"/>
          <w:wAfter w:w="360" w:type="dxa"/>
          <w:trHeight w:val="84"/>
        </w:trPr>
        <w:tc>
          <w:tcPr>
            <w:tcW w:w="9016" w:type="dxa"/>
            <w:gridSpan w:val="3"/>
          </w:tcPr>
          <w:p w:rsidR="003302D6" w:rsidRPr="00CD3B24" w:rsidRDefault="003302D6" w:rsidP="003302D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B24">
              <w:rPr>
                <w:rFonts w:ascii="Times New Roman" w:hAnsi="Times New Roman"/>
                <w:b/>
              </w:rPr>
              <w:t>ПОСТАНОВЛЕНИЕ</w:t>
            </w:r>
          </w:p>
        </w:tc>
      </w:tr>
      <w:tr w:rsidR="003302D6" w:rsidRPr="00CD3B24" w:rsidTr="003302D6">
        <w:trPr>
          <w:trHeight w:val="84"/>
        </w:trPr>
        <w:tc>
          <w:tcPr>
            <w:tcW w:w="2018" w:type="dxa"/>
            <w:tcBorders>
              <w:bottom w:val="single" w:sz="4" w:space="0" w:color="auto"/>
            </w:tcBorders>
          </w:tcPr>
          <w:p w:rsidR="003302D6" w:rsidRPr="00CD3B24" w:rsidRDefault="003302D6" w:rsidP="003302D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B24">
              <w:rPr>
                <w:rFonts w:ascii="Times New Roman" w:hAnsi="Times New Roman"/>
              </w:rPr>
              <w:t>08.11.2018</w:t>
            </w:r>
          </w:p>
        </w:tc>
        <w:tc>
          <w:tcPr>
            <w:tcW w:w="4844" w:type="dxa"/>
          </w:tcPr>
          <w:p w:rsidR="003302D6" w:rsidRPr="00CD3B24" w:rsidRDefault="003302D6" w:rsidP="003302D6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D3B24">
              <w:rPr>
                <w:rFonts w:ascii="Times New Roman" w:hAnsi="Times New Roman"/>
              </w:rPr>
              <w:t>№</w:t>
            </w:r>
          </w:p>
        </w:tc>
        <w:tc>
          <w:tcPr>
            <w:tcW w:w="2514" w:type="dxa"/>
            <w:gridSpan w:val="2"/>
            <w:tcBorders>
              <w:bottom w:val="single" w:sz="4" w:space="0" w:color="auto"/>
            </w:tcBorders>
          </w:tcPr>
          <w:p w:rsidR="003302D6" w:rsidRPr="00CD3B24" w:rsidRDefault="003302D6" w:rsidP="003302D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B24">
              <w:rPr>
                <w:rFonts w:ascii="Times New Roman" w:hAnsi="Times New Roman"/>
              </w:rPr>
              <w:t>387</w:t>
            </w:r>
          </w:p>
        </w:tc>
      </w:tr>
      <w:tr w:rsidR="003302D6" w:rsidRPr="00CD3B24" w:rsidTr="002B793F">
        <w:trPr>
          <w:trHeight w:val="84"/>
        </w:trPr>
        <w:tc>
          <w:tcPr>
            <w:tcW w:w="9376" w:type="dxa"/>
            <w:gridSpan w:val="4"/>
          </w:tcPr>
          <w:p w:rsidR="003302D6" w:rsidRPr="00CD3B24" w:rsidRDefault="003302D6" w:rsidP="003302D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B24">
              <w:rPr>
                <w:rFonts w:ascii="Times New Roman" w:hAnsi="Times New Roman"/>
              </w:rPr>
              <w:t>пгт Тужа</w:t>
            </w:r>
          </w:p>
        </w:tc>
      </w:tr>
      <w:tr w:rsidR="003302D6" w:rsidRPr="00E25FA4" w:rsidTr="002B793F">
        <w:trPr>
          <w:trHeight w:val="84"/>
        </w:trPr>
        <w:tc>
          <w:tcPr>
            <w:tcW w:w="9376" w:type="dxa"/>
            <w:gridSpan w:val="4"/>
          </w:tcPr>
          <w:p w:rsidR="003302D6" w:rsidRPr="00CD3B24" w:rsidRDefault="003302D6" w:rsidP="002B79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D3B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 установлении на 2019 год коэффициента-дефлятора,</w:t>
            </w:r>
          </w:p>
          <w:p w:rsidR="003302D6" w:rsidRDefault="003302D6" w:rsidP="002B79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3B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 утверждении </w:t>
            </w:r>
            <w:r w:rsidRPr="00CD3B24">
              <w:rPr>
                <w:rFonts w:ascii="Times New Roman" w:hAnsi="Times New Roman" w:cs="Times New Roman"/>
                <w:b/>
                <w:sz w:val="22"/>
                <w:szCs w:val="22"/>
              </w:rPr>
              <w:t>базовой величины стоимости одного квадратного метра площади объекта недвижимости при расчете арендной платы по договорам аренды нежилых помещений</w:t>
            </w:r>
          </w:p>
          <w:p w:rsidR="003302D6" w:rsidRPr="00CD3B24" w:rsidRDefault="003302D6" w:rsidP="002B79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3B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302D6" w:rsidRPr="00E25FA4" w:rsidTr="002B793F">
        <w:trPr>
          <w:trHeight w:val="84"/>
        </w:trPr>
        <w:tc>
          <w:tcPr>
            <w:tcW w:w="9376" w:type="dxa"/>
            <w:gridSpan w:val="4"/>
          </w:tcPr>
          <w:p w:rsidR="003302D6" w:rsidRPr="003302D6" w:rsidRDefault="003302D6" w:rsidP="003302D6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3302D6">
              <w:rPr>
                <w:rFonts w:ascii="Times New Roman" w:hAnsi="Times New Roman"/>
                <w:lang w:val="ru-RU"/>
              </w:rPr>
              <w:t>В целях эффективного использования имущества, находящегося в муниципальной собственности муниципального образования Тужинский муниципальный район, и обеспечения поступления доходов в районный бюджет, на основании Устава муниципального образования Тужинский муниципальный район, распоряжения администрации Тужинского муниципального района от 02.11.2018 № 84 «О прогнозе социально-экономического развития муниципального образования Тужинский муниципальный район», в соответствии с пунктом 1.3 раздела 1 Методики расчета арендной платы за пользование имуществом, составляющим муниципальную собственность Тужинского муниципального района, утвержденной постановлением администрации Тужинского муниципального района от 09.10.2013 № 518 «Об утверждении Методики расчета арендной платы за пользование имуществом, составляющим муниципальную собственность Тужинского муниципального района», администрация Тужинского муниципального района ПОСТАНОВЛЯЕТ:</w:t>
            </w:r>
          </w:p>
          <w:p w:rsidR="003302D6" w:rsidRPr="003302D6" w:rsidRDefault="003302D6" w:rsidP="003302D6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3302D6">
              <w:rPr>
                <w:rFonts w:ascii="Times New Roman" w:hAnsi="Times New Roman"/>
                <w:lang w:val="ru-RU"/>
              </w:rPr>
              <w:t>1. Установить с 01.01.2019 года коэффициент-дефлятор, применяемый для расчета арендной платы в 2019 году за имущество, находящееся в муниципальной собственности муниципального образования Тужинский муниципальный район, в размере 1,047 .</w:t>
            </w:r>
          </w:p>
          <w:p w:rsidR="003302D6" w:rsidRPr="003302D6" w:rsidRDefault="003302D6" w:rsidP="003302D6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3302D6">
              <w:rPr>
                <w:rFonts w:ascii="Times New Roman" w:hAnsi="Times New Roman"/>
                <w:lang w:val="ru-RU"/>
              </w:rPr>
              <w:t>2. Утвердить базовую величину стоимости одного квадратного метра площади объекта недвижимости при расчете арендной платы по договорам аренды нежилых помещений 35376,82 руб.</w:t>
            </w:r>
          </w:p>
          <w:p w:rsidR="003302D6" w:rsidRPr="003302D6" w:rsidRDefault="003302D6" w:rsidP="003302D6">
            <w:pPr>
              <w:suppressAutoHyphens/>
              <w:autoSpaceDE w:val="0"/>
              <w:snapToGrid w:val="0"/>
              <w:spacing w:after="0" w:line="240" w:lineRule="auto"/>
              <w:ind w:left="34" w:firstLine="686"/>
              <w:jc w:val="both"/>
              <w:rPr>
                <w:rFonts w:ascii="Times New Roman" w:hAnsi="Times New Roman"/>
                <w:lang w:val="ru-RU"/>
              </w:rPr>
            </w:pPr>
            <w:r w:rsidRPr="003302D6">
              <w:rPr>
                <w:rFonts w:ascii="Times New Roman" w:hAnsi="Times New Roman"/>
                <w:lang w:val="ru-RU"/>
              </w:rPr>
              <w:t>3. Настоящее Постановление вступает в силу с 01 января 2019 года.</w:t>
            </w:r>
          </w:p>
          <w:p w:rsidR="003302D6" w:rsidRPr="003302D6" w:rsidRDefault="003302D6" w:rsidP="003302D6">
            <w:pPr>
              <w:suppressAutoHyphens/>
              <w:autoSpaceDE w:val="0"/>
              <w:snapToGrid w:val="0"/>
              <w:spacing w:after="0" w:line="240" w:lineRule="auto"/>
              <w:ind w:left="34" w:firstLine="686"/>
              <w:jc w:val="both"/>
              <w:rPr>
                <w:rFonts w:ascii="Times New Roman" w:hAnsi="Times New Roman"/>
                <w:lang w:val="ru-RU"/>
              </w:rPr>
            </w:pPr>
            <w:r w:rsidRPr="003302D6">
              <w:rPr>
                <w:rFonts w:ascii="Times New Roman" w:hAnsi="Times New Roman"/>
                <w:lang w:val="ru-RU"/>
              </w:rPr>
              <w:t>4.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3302D6" w:rsidRPr="003302D6" w:rsidRDefault="003302D6" w:rsidP="003302D6">
            <w:pPr>
              <w:suppressAutoHyphens/>
              <w:autoSpaceDE w:val="0"/>
              <w:snapToGrid w:val="0"/>
              <w:spacing w:after="0" w:line="240" w:lineRule="auto"/>
              <w:ind w:left="34" w:firstLine="686"/>
              <w:jc w:val="both"/>
              <w:rPr>
                <w:rFonts w:ascii="Times New Roman" w:hAnsi="Times New Roman"/>
                <w:lang w:val="ru-RU"/>
              </w:rPr>
            </w:pPr>
            <w:r w:rsidRPr="003302D6">
              <w:rPr>
                <w:rFonts w:ascii="Times New Roman" w:hAnsi="Times New Roman"/>
                <w:lang w:val="ru-RU"/>
              </w:rPr>
              <w:t>5. Контроль за выполнением настоящего Постановления оставляю за собой.</w:t>
            </w:r>
          </w:p>
        </w:tc>
      </w:tr>
      <w:tr w:rsidR="003302D6" w:rsidRPr="00E25FA4" w:rsidTr="002B793F">
        <w:trPr>
          <w:trHeight w:val="314"/>
        </w:trPr>
        <w:tc>
          <w:tcPr>
            <w:tcW w:w="9376" w:type="dxa"/>
            <w:gridSpan w:val="4"/>
          </w:tcPr>
          <w:p w:rsidR="003302D6" w:rsidRDefault="003302D6" w:rsidP="003302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3302D6" w:rsidRPr="003302D6" w:rsidRDefault="003302D6" w:rsidP="003302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302D6">
              <w:rPr>
                <w:rFonts w:ascii="Times New Roman" w:hAnsi="Times New Roman"/>
                <w:lang w:val="ru-RU"/>
              </w:rPr>
              <w:t xml:space="preserve">Глава Тужинского </w:t>
            </w:r>
          </w:p>
          <w:p w:rsidR="003302D6" w:rsidRPr="003302D6" w:rsidRDefault="003302D6" w:rsidP="003302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302D6">
              <w:rPr>
                <w:rFonts w:ascii="Times New Roman" w:hAnsi="Times New Roman"/>
                <w:lang w:val="ru-RU"/>
              </w:rPr>
              <w:t>муниципального района                Е.В. Видякина</w:t>
            </w:r>
          </w:p>
          <w:p w:rsidR="003302D6" w:rsidRPr="003302D6" w:rsidRDefault="003302D6" w:rsidP="002B793F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</w:tbl>
    <w:p w:rsidR="0011516C" w:rsidRDefault="0011516C" w:rsidP="0011516C">
      <w:pPr>
        <w:rPr>
          <w:lang w:val="ru-RU"/>
        </w:rPr>
      </w:pPr>
    </w:p>
    <w:p w:rsidR="0011516C" w:rsidRDefault="0011516C" w:rsidP="0011516C">
      <w:pPr>
        <w:rPr>
          <w:lang w:val="ru-RU"/>
        </w:rPr>
      </w:pPr>
    </w:p>
    <w:p w:rsidR="003302D6" w:rsidRPr="003302D6" w:rsidRDefault="003302D6" w:rsidP="003320FF">
      <w:pPr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302D6">
        <w:rPr>
          <w:rFonts w:ascii="Times New Roman" w:hAnsi="Times New Roman"/>
          <w:b/>
          <w:lang w:val="ru-RU"/>
        </w:rPr>
        <w:t>АДМИНИСТРАЦИЯ ТУЖИНСКОГО МУНИЦИПАЛЬНОГО РАЙОНА</w:t>
      </w:r>
    </w:p>
    <w:p w:rsidR="003302D6" w:rsidRPr="003302D6" w:rsidRDefault="003302D6" w:rsidP="00332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3302D6">
        <w:rPr>
          <w:rFonts w:ascii="Times New Roman" w:hAnsi="Times New Roman"/>
          <w:b/>
          <w:lang w:val="ru-RU"/>
        </w:rPr>
        <w:t>КИРОВСКОЙ ОБЛАСТИ</w:t>
      </w:r>
    </w:p>
    <w:p w:rsidR="003302D6" w:rsidRPr="00ED6A3E" w:rsidRDefault="003302D6" w:rsidP="003320FF">
      <w:pPr>
        <w:pStyle w:val="ConsPlusTitle"/>
        <w:jc w:val="center"/>
        <w:rPr>
          <w:sz w:val="22"/>
          <w:szCs w:val="22"/>
        </w:rPr>
      </w:pPr>
      <w:r w:rsidRPr="00ED6A3E">
        <w:rPr>
          <w:sz w:val="22"/>
          <w:szCs w:val="2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84"/>
        <w:gridCol w:w="2665"/>
        <w:gridCol w:w="3265"/>
        <w:gridCol w:w="1757"/>
      </w:tblGrid>
      <w:tr w:rsidR="003302D6" w:rsidRPr="00ED6A3E" w:rsidTr="002B793F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2D6" w:rsidRPr="00ED6A3E" w:rsidRDefault="003302D6" w:rsidP="00332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09.11.2018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3302D6" w:rsidRPr="00ED6A3E" w:rsidRDefault="003302D6" w:rsidP="00332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3302D6" w:rsidRPr="00ED6A3E" w:rsidRDefault="003302D6" w:rsidP="003320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2D6" w:rsidRPr="00ED6A3E" w:rsidRDefault="003302D6" w:rsidP="00332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388</w:t>
            </w:r>
          </w:p>
        </w:tc>
      </w:tr>
      <w:tr w:rsidR="003302D6" w:rsidRPr="00ED6A3E" w:rsidTr="002B793F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2D6" w:rsidRPr="00ED6A3E" w:rsidRDefault="003302D6" w:rsidP="00332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Style w:val="consplusnormal0"/>
                <w:rFonts w:ascii="Times New Roman" w:hAnsi="Times New Roman"/>
                <w:color w:val="000000"/>
              </w:rPr>
              <w:t>пгт Тужа</w:t>
            </w:r>
          </w:p>
        </w:tc>
      </w:tr>
    </w:tbl>
    <w:p w:rsidR="003302D6" w:rsidRPr="003302D6" w:rsidRDefault="003302D6" w:rsidP="003320FF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 w:rsidRPr="003302D6">
        <w:rPr>
          <w:rFonts w:ascii="Times New Roman" w:hAnsi="Times New Roman"/>
          <w:b/>
          <w:lang w:val="ru-RU"/>
        </w:rPr>
        <w:t>О внесении изменений в постановление администрации Тужинского муниципального ра</w:t>
      </w:r>
      <w:r w:rsidRPr="003302D6">
        <w:rPr>
          <w:rFonts w:ascii="Times New Roman" w:hAnsi="Times New Roman"/>
          <w:b/>
          <w:lang w:val="ru-RU"/>
        </w:rPr>
        <w:t>й</w:t>
      </w:r>
      <w:r w:rsidRPr="003302D6">
        <w:rPr>
          <w:rFonts w:ascii="Times New Roman" w:hAnsi="Times New Roman"/>
          <w:b/>
          <w:lang w:val="ru-RU"/>
        </w:rPr>
        <w:t>она от 11.10.2013 № 530</w:t>
      </w:r>
    </w:p>
    <w:p w:rsidR="003302D6" w:rsidRPr="003302D6" w:rsidRDefault="003302D6" w:rsidP="003320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3302D6">
        <w:rPr>
          <w:rFonts w:ascii="Times New Roman" w:hAnsi="Times New Roman"/>
          <w:lang w:val="ru-RU"/>
        </w:rPr>
        <w:t>В соответствии  с решением Тужинской районной Думы от 29.10.2018 № 30/228  « О вн</w:t>
      </w:r>
      <w:r w:rsidRPr="003302D6">
        <w:rPr>
          <w:rFonts w:ascii="Times New Roman" w:hAnsi="Times New Roman"/>
          <w:lang w:val="ru-RU"/>
        </w:rPr>
        <w:t>е</w:t>
      </w:r>
      <w:r w:rsidRPr="003302D6">
        <w:rPr>
          <w:rFonts w:ascii="Times New Roman" w:hAnsi="Times New Roman"/>
          <w:lang w:val="ru-RU"/>
        </w:rPr>
        <w:t>сении изменений в решение Тужинской районной Думы от 08.12.2017 № 19/137» и на основании постановления администрации Тужинского муниципального района  от 19.02.2015 № 89 «О разр</w:t>
      </w:r>
      <w:r w:rsidRPr="003302D6">
        <w:rPr>
          <w:rFonts w:ascii="Times New Roman" w:hAnsi="Times New Roman"/>
          <w:lang w:val="ru-RU"/>
        </w:rPr>
        <w:t>а</w:t>
      </w:r>
      <w:r w:rsidRPr="003302D6">
        <w:rPr>
          <w:rFonts w:ascii="Times New Roman" w:hAnsi="Times New Roman"/>
          <w:lang w:val="ru-RU"/>
        </w:rPr>
        <w:t xml:space="preserve">ботке, реализации и оценке эффективности реализации программ Тужинского муниципального района», администрация Тужинского муниципального района ПОСТАНОВЛЯЕТ:  </w:t>
      </w:r>
    </w:p>
    <w:p w:rsidR="003302D6" w:rsidRPr="003302D6" w:rsidRDefault="003302D6" w:rsidP="003320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3302D6">
        <w:rPr>
          <w:rFonts w:ascii="Times New Roman" w:hAnsi="Times New Roman"/>
          <w:lang w:val="ru-RU"/>
        </w:rPr>
        <w:t xml:space="preserve">1. Внести изменения в постановление администрации Тужинского муниципального района от 11.10.2013 № 530 «Об утверждении муниципальной программы Тужинского муниципального района «Развитие культуры» на 2014-2019 годы» (с изменениями, внесенными постановлениями администрации Тужинского муниципального района от 18.04.2014 № 149, от 04.06.2014 № 245 , от 30.07.2014 № 331, от 09.10.2014  № 442, от 05.11.2014 № 475, от 12.01.2015   № 8, от 16.02.2015 № </w:t>
      </w:r>
      <w:r w:rsidRPr="003302D6">
        <w:rPr>
          <w:rFonts w:ascii="Times New Roman" w:hAnsi="Times New Roman"/>
          <w:lang w:val="ru-RU"/>
        </w:rPr>
        <w:lastRenderedPageBreak/>
        <w:t xml:space="preserve">72, от 13.05.2015 № 194, от 16.06.2015 № 236, от 03.08.2015 № 286, от 11.09.2015 № 321, от 15.12.2015 № 435, от 30.12.2015 № 485, от 12.04.2016 № 105, от 24.05.2016 № 158а, от 27.06.2016 № 199, от 30.08.2016 № 269, от 18.10.2016 № 316, от 03.11.2016 № 330, от 25.11.2016 № 364, от 28.12.2016 № 404, от 03.04.2017 № 82, от 20.04.2017 № 126, от 06.07.2017 № 239, от 31.07.2017 № 288, от 15.09.2017 № 351, от 01.11.2017 № 439, от 11.12.2017 № 492, от 28.12.2017 №  530, от 17.01.2018 № 13, от 01.03.2018 № 51, от 16.03.2018 № 63, от 11.05.2018 № 136, от 20.06.2018 № 217, от 24.07.2018 № 263, от 24.09.2018 № 337), утвердив изменения в муниципальную программу согласно приложению. </w:t>
      </w:r>
    </w:p>
    <w:p w:rsidR="003302D6" w:rsidRPr="003302D6" w:rsidRDefault="003302D6" w:rsidP="003320FF">
      <w:pPr>
        <w:tabs>
          <w:tab w:val="num" w:pos="2160"/>
        </w:tabs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lang w:val="ru-RU"/>
        </w:rPr>
      </w:pPr>
      <w:r w:rsidRPr="003302D6">
        <w:rPr>
          <w:rFonts w:ascii="Times New Roman" w:hAnsi="Times New Roman"/>
          <w:lang w:val="ru-RU"/>
        </w:rPr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области.</w:t>
      </w:r>
    </w:p>
    <w:p w:rsidR="003302D6" w:rsidRPr="003302D6" w:rsidRDefault="003302D6" w:rsidP="003320FF">
      <w:pPr>
        <w:tabs>
          <w:tab w:val="num" w:pos="2160"/>
        </w:tabs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3302D6" w:rsidRPr="003302D6" w:rsidRDefault="003302D6" w:rsidP="003320FF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3302D6">
        <w:rPr>
          <w:rFonts w:ascii="Times New Roman" w:hAnsi="Times New Roman"/>
          <w:color w:val="000000"/>
          <w:lang w:val="ru-RU"/>
        </w:rPr>
        <w:t>Глава Тужинского</w:t>
      </w:r>
    </w:p>
    <w:p w:rsidR="003302D6" w:rsidRPr="003302D6" w:rsidRDefault="003302D6" w:rsidP="003320FF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3302D6">
        <w:rPr>
          <w:rFonts w:ascii="Times New Roman" w:hAnsi="Times New Roman"/>
          <w:color w:val="000000"/>
          <w:lang w:val="ru-RU"/>
        </w:rPr>
        <w:t>муниципального района                       Е.В.Видякина</w:t>
      </w:r>
    </w:p>
    <w:p w:rsidR="003302D6" w:rsidRPr="003302D6" w:rsidRDefault="003302D6" w:rsidP="003320FF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3302D6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Приложение</w:t>
      </w:r>
    </w:p>
    <w:p w:rsidR="003302D6" w:rsidRPr="003302D6" w:rsidRDefault="003302D6" w:rsidP="003320FF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3302D6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УТВЕРЖДЕНЫ</w:t>
      </w:r>
    </w:p>
    <w:p w:rsidR="003302D6" w:rsidRPr="003302D6" w:rsidRDefault="003302D6" w:rsidP="003320FF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3302D6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02D6" w:rsidRPr="003302D6" w:rsidRDefault="003302D6" w:rsidP="003320FF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3302D6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администрации Тужинского</w:t>
      </w:r>
    </w:p>
    <w:p w:rsidR="003302D6" w:rsidRPr="003302D6" w:rsidRDefault="003302D6" w:rsidP="003320FF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3302D6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муниципального района                  </w:t>
      </w:r>
    </w:p>
    <w:p w:rsidR="003302D6" w:rsidRPr="003302D6" w:rsidRDefault="003302D6" w:rsidP="003320FF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3302D6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от  09.11.2018  № 388 </w:t>
      </w:r>
    </w:p>
    <w:p w:rsidR="003302D6" w:rsidRPr="003302D6" w:rsidRDefault="003302D6" w:rsidP="003320FF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  <w:r w:rsidRPr="003302D6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</w:t>
      </w:r>
      <w:r w:rsidRPr="003302D6">
        <w:rPr>
          <w:rFonts w:ascii="Times New Roman" w:hAnsi="Times New Roman"/>
          <w:b/>
          <w:color w:val="000000"/>
          <w:lang w:val="ru-RU"/>
        </w:rPr>
        <w:t>ИЗМЕНЕНИЯ</w:t>
      </w:r>
    </w:p>
    <w:p w:rsidR="003302D6" w:rsidRPr="003302D6" w:rsidRDefault="003302D6" w:rsidP="003320FF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 w:rsidRPr="003302D6">
        <w:rPr>
          <w:rFonts w:ascii="Times New Roman" w:hAnsi="Times New Roman"/>
          <w:b/>
          <w:color w:val="000000"/>
          <w:lang w:val="ru-RU"/>
        </w:rPr>
        <w:t>в муниципальной  программе Тужинского муниципального района «Развитие культуры» на 2014-2019 годы</w:t>
      </w:r>
    </w:p>
    <w:p w:rsidR="003302D6" w:rsidRPr="003302D6" w:rsidRDefault="003302D6" w:rsidP="003320F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3302D6">
        <w:rPr>
          <w:rFonts w:ascii="Times New Roman" w:hAnsi="Times New Roman"/>
          <w:color w:val="000000"/>
          <w:lang w:val="ru-RU"/>
        </w:rPr>
        <w:t>1. Строку «Объём финансового обеспечения муниципальной программы» паспорта мун</w:t>
      </w:r>
      <w:r w:rsidRPr="003302D6">
        <w:rPr>
          <w:rFonts w:ascii="Times New Roman" w:hAnsi="Times New Roman"/>
          <w:color w:val="000000"/>
          <w:lang w:val="ru-RU"/>
        </w:rPr>
        <w:t>и</w:t>
      </w:r>
      <w:r w:rsidRPr="003302D6">
        <w:rPr>
          <w:rFonts w:ascii="Times New Roman" w:hAnsi="Times New Roman"/>
          <w:color w:val="000000"/>
          <w:lang w:val="ru-RU"/>
        </w:rPr>
        <w:t>ципальной программы Тужинского муниципального района «Развитие культуры» на 2014-2019 годы  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7195"/>
      </w:tblGrid>
      <w:tr w:rsidR="003302D6" w:rsidRPr="002B793F" w:rsidTr="002B793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2D6" w:rsidRPr="003302D6" w:rsidRDefault="003302D6" w:rsidP="003320F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302D6">
              <w:rPr>
                <w:rFonts w:ascii="Times New Roman" w:hAnsi="Times New Roman"/>
                <w:lang w:val="ru-RU"/>
              </w:rPr>
              <w:t>«Объем финансового обеспечения муниц</w:t>
            </w:r>
            <w:r w:rsidRPr="003302D6">
              <w:rPr>
                <w:rFonts w:ascii="Times New Roman" w:hAnsi="Times New Roman"/>
                <w:lang w:val="ru-RU"/>
              </w:rPr>
              <w:t>и</w:t>
            </w:r>
            <w:r w:rsidRPr="003302D6">
              <w:rPr>
                <w:rFonts w:ascii="Times New Roman" w:hAnsi="Times New Roman"/>
                <w:lang w:val="ru-RU"/>
              </w:rPr>
              <w:t>пальной 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2D6" w:rsidRPr="003302D6" w:rsidRDefault="003302D6" w:rsidP="003320F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302D6">
              <w:rPr>
                <w:rFonts w:ascii="Times New Roman" w:hAnsi="Times New Roman"/>
                <w:lang w:val="ru-RU"/>
              </w:rPr>
              <w:t>Объем финансирования мероприятий программы в ценах соответству</w:t>
            </w:r>
            <w:r w:rsidRPr="003302D6">
              <w:rPr>
                <w:rFonts w:ascii="Times New Roman" w:hAnsi="Times New Roman"/>
                <w:lang w:val="ru-RU"/>
              </w:rPr>
              <w:t>ю</w:t>
            </w:r>
            <w:r w:rsidRPr="003302D6">
              <w:rPr>
                <w:rFonts w:ascii="Times New Roman" w:hAnsi="Times New Roman"/>
                <w:lang w:val="ru-RU"/>
              </w:rPr>
              <w:t>щих лет составит:</w:t>
            </w:r>
          </w:p>
          <w:p w:rsidR="003302D6" w:rsidRPr="003302D6" w:rsidRDefault="003302D6" w:rsidP="003320F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302D6">
              <w:rPr>
                <w:rFonts w:ascii="Times New Roman" w:hAnsi="Times New Roman"/>
                <w:lang w:val="ru-RU"/>
              </w:rPr>
              <w:t>Общий объём – 115</w:t>
            </w:r>
            <w:r w:rsidRPr="00ED6A3E">
              <w:rPr>
                <w:rFonts w:ascii="Times New Roman" w:hAnsi="Times New Roman"/>
              </w:rPr>
              <w:t> </w:t>
            </w:r>
            <w:r w:rsidRPr="003302D6">
              <w:rPr>
                <w:rFonts w:ascii="Times New Roman" w:hAnsi="Times New Roman"/>
                <w:lang w:val="ru-RU"/>
              </w:rPr>
              <w:t>986,7 тыс.руб, в том числе:</w:t>
            </w:r>
          </w:p>
          <w:p w:rsidR="003302D6" w:rsidRPr="003302D6" w:rsidRDefault="003302D6" w:rsidP="003320F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302D6">
              <w:rPr>
                <w:rFonts w:ascii="Times New Roman" w:hAnsi="Times New Roman"/>
                <w:lang w:val="ru-RU"/>
              </w:rPr>
              <w:t>Всего по годам</w:t>
            </w:r>
          </w:p>
          <w:p w:rsidR="003302D6" w:rsidRPr="003302D6" w:rsidRDefault="003302D6" w:rsidP="003320F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302D6">
              <w:rPr>
                <w:rFonts w:ascii="Times New Roman" w:hAnsi="Times New Roman"/>
                <w:lang w:val="ru-RU"/>
              </w:rPr>
              <w:t>2014 год – 16 239,2 тыс.руб</w:t>
            </w:r>
          </w:p>
          <w:p w:rsidR="003302D6" w:rsidRPr="003302D6" w:rsidRDefault="003302D6" w:rsidP="003320F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302D6">
              <w:rPr>
                <w:rFonts w:ascii="Times New Roman" w:hAnsi="Times New Roman"/>
                <w:lang w:val="ru-RU"/>
              </w:rPr>
              <w:t>2015 год-  15 008,1 тыс.руб</w:t>
            </w:r>
          </w:p>
          <w:p w:rsidR="003302D6" w:rsidRPr="003302D6" w:rsidRDefault="003302D6" w:rsidP="003320F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302D6">
              <w:rPr>
                <w:rFonts w:ascii="Times New Roman" w:hAnsi="Times New Roman"/>
                <w:lang w:val="ru-RU"/>
              </w:rPr>
              <w:t>2016 год – 15 636,1 тыс.руб</w:t>
            </w:r>
          </w:p>
          <w:p w:rsidR="003302D6" w:rsidRPr="003302D6" w:rsidRDefault="003302D6" w:rsidP="003320F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302D6">
              <w:rPr>
                <w:rFonts w:ascii="Times New Roman" w:hAnsi="Times New Roman"/>
                <w:lang w:val="ru-RU"/>
              </w:rPr>
              <w:t>2017 год-  18</w:t>
            </w:r>
            <w:r w:rsidRPr="00ED6A3E">
              <w:rPr>
                <w:rFonts w:ascii="Times New Roman" w:hAnsi="Times New Roman"/>
              </w:rPr>
              <w:t> </w:t>
            </w:r>
            <w:r w:rsidRPr="003302D6">
              <w:rPr>
                <w:rFonts w:ascii="Times New Roman" w:hAnsi="Times New Roman"/>
                <w:lang w:val="ru-RU"/>
              </w:rPr>
              <w:t>804,1 тыс.руб</w:t>
            </w:r>
          </w:p>
          <w:p w:rsidR="003302D6" w:rsidRPr="003302D6" w:rsidRDefault="003302D6" w:rsidP="003320F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302D6">
              <w:rPr>
                <w:rFonts w:ascii="Times New Roman" w:hAnsi="Times New Roman"/>
                <w:lang w:val="ru-RU"/>
              </w:rPr>
              <w:t>2018 год-  28</w:t>
            </w:r>
            <w:r w:rsidRPr="00ED6A3E">
              <w:rPr>
                <w:rFonts w:ascii="Times New Roman" w:hAnsi="Times New Roman"/>
              </w:rPr>
              <w:t> </w:t>
            </w:r>
            <w:r w:rsidRPr="003302D6">
              <w:rPr>
                <w:rFonts w:ascii="Times New Roman" w:hAnsi="Times New Roman"/>
                <w:lang w:val="ru-RU"/>
              </w:rPr>
              <w:t>512,3 тыс.руб</w:t>
            </w:r>
          </w:p>
          <w:p w:rsidR="003302D6" w:rsidRPr="002B793F" w:rsidRDefault="003302D6" w:rsidP="003320F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B793F">
              <w:rPr>
                <w:rFonts w:ascii="Times New Roman" w:hAnsi="Times New Roman"/>
                <w:lang w:val="ru-RU"/>
              </w:rPr>
              <w:t>2019 год – 21</w:t>
            </w:r>
            <w:r w:rsidRPr="00ED6A3E">
              <w:rPr>
                <w:rFonts w:ascii="Times New Roman" w:hAnsi="Times New Roman"/>
              </w:rPr>
              <w:t> </w:t>
            </w:r>
            <w:r w:rsidRPr="002B793F">
              <w:rPr>
                <w:rFonts w:ascii="Times New Roman" w:hAnsi="Times New Roman"/>
                <w:lang w:val="ru-RU"/>
              </w:rPr>
              <w:t>786,9 тыс.руб</w:t>
            </w:r>
          </w:p>
        </w:tc>
      </w:tr>
    </w:tbl>
    <w:p w:rsidR="003302D6" w:rsidRPr="003302D6" w:rsidRDefault="003302D6" w:rsidP="003320FF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3302D6">
        <w:rPr>
          <w:rFonts w:ascii="Times New Roman" w:hAnsi="Times New Roman"/>
          <w:lang w:val="ru-RU"/>
        </w:rPr>
        <w:t>2. Абзац третий раздела 5 «Ресурсное обеспечение «Муниципальной программы» изл</w:t>
      </w:r>
      <w:r w:rsidRPr="003302D6">
        <w:rPr>
          <w:rFonts w:ascii="Times New Roman" w:hAnsi="Times New Roman"/>
          <w:lang w:val="ru-RU"/>
        </w:rPr>
        <w:t>о</w:t>
      </w:r>
      <w:r w:rsidRPr="003302D6">
        <w:rPr>
          <w:rFonts w:ascii="Times New Roman" w:hAnsi="Times New Roman"/>
          <w:lang w:val="ru-RU"/>
        </w:rPr>
        <w:t xml:space="preserve">жить в </w:t>
      </w:r>
      <w:r w:rsidRPr="003302D6">
        <w:rPr>
          <w:rFonts w:ascii="Times New Roman" w:hAnsi="Times New Roman"/>
          <w:color w:val="000000"/>
          <w:lang w:val="ru-RU"/>
        </w:rPr>
        <w:t>следующей редакции</w:t>
      </w:r>
      <w:r w:rsidRPr="003302D6">
        <w:rPr>
          <w:rFonts w:ascii="Times New Roman" w:hAnsi="Times New Roman"/>
          <w:lang w:val="ru-RU"/>
        </w:rPr>
        <w:t>:</w:t>
      </w:r>
    </w:p>
    <w:p w:rsidR="003302D6" w:rsidRPr="003302D6" w:rsidRDefault="003302D6" w:rsidP="003320FF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3302D6">
        <w:rPr>
          <w:rFonts w:ascii="Times New Roman" w:hAnsi="Times New Roman"/>
          <w:lang w:val="ru-RU"/>
        </w:rPr>
        <w:t>«Общая сумма на реализацию муниципальной программы за счет всех источников фина</w:t>
      </w:r>
      <w:r w:rsidRPr="003302D6">
        <w:rPr>
          <w:rFonts w:ascii="Times New Roman" w:hAnsi="Times New Roman"/>
          <w:lang w:val="ru-RU"/>
        </w:rPr>
        <w:t>н</w:t>
      </w:r>
      <w:r w:rsidRPr="003302D6">
        <w:rPr>
          <w:rFonts w:ascii="Times New Roman" w:hAnsi="Times New Roman"/>
          <w:lang w:val="ru-RU"/>
        </w:rPr>
        <w:t>сирования составит     115</w:t>
      </w:r>
      <w:r w:rsidRPr="00ED6A3E">
        <w:rPr>
          <w:rFonts w:ascii="Times New Roman" w:hAnsi="Times New Roman"/>
        </w:rPr>
        <w:t> </w:t>
      </w:r>
      <w:r w:rsidRPr="003302D6">
        <w:rPr>
          <w:rFonts w:ascii="Times New Roman" w:hAnsi="Times New Roman"/>
          <w:lang w:val="ru-RU"/>
        </w:rPr>
        <w:t>986,7 тыс. рублей, в том числе:</w:t>
      </w:r>
    </w:p>
    <w:p w:rsidR="003302D6" w:rsidRPr="003302D6" w:rsidRDefault="003302D6" w:rsidP="003320FF">
      <w:pPr>
        <w:spacing w:after="0"/>
        <w:jc w:val="both"/>
        <w:rPr>
          <w:rFonts w:ascii="Times New Roman" w:hAnsi="Times New Roman"/>
          <w:lang w:val="ru-RU"/>
        </w:rPr>
      </w:pPr>
      <w:r w:rsidRPr="003302D6">
        <w:rPr>
          <w:rFonts w:ascii="Times New Roman" w:hAnsi="Times New Roman"/>
          <w:lang w:val="ru-RU"/>
        </w:rPr>
        <w:t xml:space="preserve"> 2014 год –      16 239,2    тыс. рублей</w:t>
      </w:r>
    </w:p>
    <w:p w:rsidR="003302D6" w:rsidRPr="003302D6" w:rsidRDefault="003302D6" w:rsidP="003320FF">
      <w:pPr>
        <w:spacing w:after="0"/>
        <w:jc w:val="both"/>
        <w:rPr>
          <w:rFonts w:ascii="Times New Roman" w:hAnsi="Times New Roman"/>
          <w:lang w:val="ru-RU"/>
        </w:rPr>
      </w:pPr>
      <w:r w:rsidRPr="003302D6">
        <w:rPr>
          <w:rFonts w:ascii="Times New Roman" w:hAnsi="Times New Roman"/>
          <w:lang w:val="ru-RU"/>
        </w:rPr>
        <w:t xml:space="preserve"> 2015 год –      15 008,1    тыс. рублей</w:t>
      </w:r>
    </w:p>
    <w:p w:rsidR="003302D6" w:rsidRPr="003302D6" w:rsidRDefault="003302D6" w:rsidP="003320FF">
      <w:pPr>
        <w:spacing w:after="0"/>
        <w:jc w:val="both"/>
        <w:rPr>
          <w:rFonts w:ascii="Times New Roman" w:hAnsi="Times New Roman"/>
          <w:lang w:val="ru-RU"/>
        </w:rPr>
      </w:pPr>
      <w:r w:rsidRPr="003302D6">
        <w:rPr>
          <w:rFonts w:ascii="Times New Roman" w:hAnsi="Times New Roman"/>
          <w:lang w:val="ru-RU"/>
        </w:rPr>
        <w:t xml:space="preserve"> 2016 год –      15 636,1    тыс. рублей</w:t>
      </w:r>
    </w:p>
    <w:p w:rsidR="003302D6" w:rsidRPr="003302D6" w:rsidRDefault="003302D6" w:rsidP="003320FF">
      <w:pPr>
        <w:spacing w:after="0"/>
        <w:jc w:val="both"/>
        <w:rPr>
          <w:rFonts w:ascii="Times New Roman" w:hAnsi="Times New Roman"/>
          <w:lang w:val="ru-RU"/>
        </w:rPr>
      </w:pPr>
      <w:r w:rsidRPr="003302D6">
        <w:rPr>
          <w:rFonts w:ascii="Times New Roman" w:hAnsi="Times New Roman"/>
          <w:lang w:val="ru-RU"/>
        </w:rPr>
        <w:t xml:space="preserve"> 2017 год -       18</w:t>
      </w:r>
      <w:r w:rsidRPr="00ED6A3E">
        <w:rPr>
          <w:rFonts w:ascii="Times New Roman" w:hAnsi="Times New Roman"/>
        </w:rPr>
        <w:t> </w:t>
      </w:r>
      <w:r w:rsidRPr="003302D6">
        <w:rPr>
          <w:rFonts w:ascii="Times New Roman" w:hAnsi="Times New Roman"/>
          <w:lang w:val="ru-RU"/>
        </w:rPr>
        <w:t>804,1    тыс. рублей</w:t>
      </w:r>
    </w:p>
    <w:p w:rsidR="003302D6" w:rsidRPr="003302D6" w:rsidRDefault="003302D6" w:rsidP="003320FF">
      <w:pPr>
        <w:spacing w:after="0"/>
        <w:jc w:val="both"/>
        <w:rPr>
          <w:rFonts w:ascii="Times New Roman" w:hAnsi="Times New Roman"/>
          <w:lang w:val="ru-RU"/>
        </w:rPr>
      </w:pPr>
      <w:r w:rsidRPr="003302D6">
        <w:rPr>
          <w:rFonts w:ascii="Times New Roman" w:hAnsi="Times New Roman"/>
          <w:lang w:val="ru-RU"/>
        </w:rPr>
        <w:t xml:space="preserve"> 2018 год-        28</w:t>
      </w:r>
      <w:r w:rsidRPr="00ED6A3E">
        <w:rPr>
          <w:rFonts w:ascii="Times New Roman" w:hAnsi="Times New Roman"/>
        </w:rPr>
        <w:t> </w:t>
      </w:r>
      <w:r w:rsidRPr="003302D6">
        <w:rPr>
          <w:rFonts w:ascii="Times New Roman" w:hAnsi="Times New Roman"/>
          <w:lang w:val="ru-RU"/>
        </w:rPr>
        <w:t>512,3    тыс. рублей</w:t>
      </w:r>
    </w:p>
    <w:p w:rsidR="003302D6" w:rsidRPr="003302D6" w:rsidRDefault="003302D6" w:rsidP="003320FF">
      <w:pPr>
        <w:spacing w:after="0"/>
        <w:jc w:val="both"/>
        <w:rPr>
          <w:rFonts w:ascii="Times New Roman" w:hAnsi="Times New Roman"/>
          <w:lang w:val="ru-RU"/>
        </w:rPr>
      </w:pPr>
      <w:r w:rsidRPr="003302D6">
        <w:rPr>
          <w:rFonts w:ascii="Times New Roman" w:hAnsi="Times New Roman"/>
          <w:lang w:val="ru-RU"/>
        </w:rPr>
        <w:t xml:space="preserve"> 2019 год -       21</w:t>
      </w:r>
      <w:r w:rsidRPr="00ED6A3E">
        <w:rPr>
          <w:rFonts w:ascii="Times New Roman" w:hAnsi="Times New Roman"/>
        </w:rPr>
        <w:t> </w:t>
      </w:r>
      <w:r w:rsidRPr="003302D6">
        <w:rPr>
          <w:rFonts w:ascii="Times New Roman" w:hAnsi="Times New Roman"/>
          <w:lang w:val="ru-RU"/>
        </w:rPr>
        <w:t>786,9    тыс. рублей</w:t>
      </w:r>
    </w:p>
    <w:p w:rsidR="003302D6" w:rsidRPr="003302D6" w:rsidRDefault="003302D6" w:rsidP="003320FF">
      <w:pPr>
        <w:spacing w:after="0"/>
        <w:jc w:val="both"/>
        <w:rPr>
          <w:rFonts w:ascii="Times New Roman" w:hAnsi="Times New Roman"/>
          <w:lang w:val="ru-RU"/>
        </w:rPr>
      </w:pPr>
      <w:r w:rsidRPr="003302D6">
        <w:rPr>
          <w:rFonts w:ascii="Times New Roman" w:hAnsi="Times New Roman"/>
          <w:lang w:val="ru-RU"/>
        </w:rPr>
        <w:t xml:space="preserve"> из них:</w:t>
      </w:r>
    </w:p>
    <w:p w:rsidR="003302D6" w:rsidRPr="003302D6" w:rsidRDefault="003302D6" w:rsidP="003320FF">
      <w:pPr>
        <w:spacing w:after="0"/>
        <w:jc w:val="both"/>
        <w:rPr>
          <w:rFonts w:ascii="Times New Roman" w:hAnsi="Times New Roman"/>
          <w:lang w:val="ru-RU"/>
        </w:rPr>
      </w:pPr>
      <w:r w:rsidRPr="003302D6">
        <w:rPr>
          <w:rFonts w:ascii="Times New Roman" w:hAnsi="Times New Roman"/>
          <w:lang w:val="ru-RU"/>
        </w:rPr>
        <w:t xml:space="preserve"> за счет средств областного бюджета –   46</w:t>
      </w:r>
      <w:r w:rsidRPr="00ED6A3E">
        <w:rPr>
          <w:rFonts w:ascii="Times New Roman" w:hAnsi="Times New Roman"/>
        </w:rPr>
        <w:t> </w:t>
      </w:r>
      <w:r w:rsidRPr="003302D6">
        <w:rPr>
          <w:rFonts w:ascii="Times New Roman" w:hAnsi="Times New Roman"/>
          <w:lang w:val="ru-RU"/>
        </w:rPr>
        <w:t>492,1   тыс. рублей, в том числе:</w:t>
      </w:r>
    </w:p>
    <w:p w:rsidR="003302D6" w:rsidRPr="003302D6" w:rsidRDefault="003302D6" w:rsidP="003320FF">
      <w:pPr>
        <w:spacing w:after="0"/>
        <w:jc w:val="both"/>
        <w:rPr>
          <w:rFonts w:ascii="Times New Roman" w:hAnsi="Times New Roman"/>
          <w:lang w:val="ru-RU"/>
        </w:rPr>
      </w:pPr>
      <w:r w:rsidRPr="003302D6">
        <w:rPr>
          <w:rFonts w:ascii="Times New Roman" w:hAnsi="Times New Roman"/>
          <w:lang w:val="ru-RU"/>
        </w:rPr>
        <w:t xml:space="preserve"> 2014 год –    7 113,0   тыс. рублей</w:t>
      </w:r>
    </w:p>
    <w:p w:rsidR="003302D6" w:rsidRPr="003302D6" w:rsidRDefault="003302D6" w:rsidP="003320FF">
      <w:pPr>
        <w:spacing w:after="0"/>
        <w:jc w:val="both"/>
        <w:rPr>
          <w:rFonts w:ascii="Times New Roman" w:hAnsi="Times New Roman"/>
          <w:lang w:val="ru-RU"/>
        </w:rPr>
      </w:pPr>
      <w:r w:rsidRPr="003302D6">
        <w:rPr>
          <w:rFonts w:ascii="Times New Roman" w:hAnsi="Times New Roman"/>
          <w:lang w:val="ru-RU"/>
        </w:rPr>
        <w:t xml:space="preserve"> 2015 год –    5 905,8   тыс. рублей</w:t>
      </w:r>
    </w:p>
    <w:p w:rsidR="003302D6" w:rsidRPr="003302D6" w:rsidRDefault="003302D6" w:rsidP="003320FF">
      <w:pPr>
        <w:spacing w:after="0"/>
        <w:jc w:val="both"/>
        <w:rPr>
          <w:rFonts w:ascii="Times New Roman" w:hAnsi="Times New Roman"/>
          <w:lang w:val="ru-RU"/>
        </w:rPr>
      </w:pPr>
      <w:r w:rsidRPr="003302D6">
        <w:rPr>
          <w:rFonts w:ascii="Times New Roman" w:hAnsi="Times New Roman"/>
          <w:lang w:val="ru-RU"/>
        </w:rPr>
        <w:t xml:space="preserve"> 2016 год –    5 438,0   тыс. рублей</w:t>
      </w:r>
    </w:p>
    <w:p w:rsidR="003302D6" w:rsidRPr="003302D6" w:rsidRDefault="003302D6" w:rsidP="003320FF">
      <w:pPr>
        <w:spacing w:after="0"/>
        <w:jc w:val="both"/>
        <w:rPr>
          <w:rFonts w:ascii="Times New Roman" w:hAnsi="Times New Roman"/>
          <w:lang w:val="ru-RU"/>
        </w:rPr>
      </w:pPr>
      <w:r w:rsidRPr="003302D6">
        <w:rPr>
          <w:rFonts w:ascii="Times New Roman" w:hAnsi="Times New Roman"/>
          <w:lang w:val="ru-RU"/>
        </w:rPr>
        <w:t xml:space="preserve"> 2017 год -     7</w:t>
      </w:r>
      <w:r w:rsidRPr="00ED6A3E">
        <w:rPr>
          <w:rFonts w:ascii="Times New Roman" w:hAnsi="Times New Roman"/>
        </w:rPr>
        <w:t> </w:t>
      </w:r>
      <w:r w:rsidRPr="003302D6">
        <w:rPr>
          <w:rFonts w:ascii="Times New Roman" w:hAnsi="Times New Roman"/>
          <w:lang w:val="ru-RU"/>
        </w:rPr>
        <w:t>516,3   тыс. рублей</w:t>
      </w:r>
    </w:p>
    <w:p w:rsidR="003302D6" w:rsidRPr="003302D6" w:rsidRDefault="003302D6" w:rsidP="003320FF">
      <w:pPr>
        <w:spacing w:after="0"/>
        <w:jc w:val="both"/>
        <w:rPr>
          <w:rFonts w:ascii="Times New Roman" w:hAnsi="Times New Roman"/>
          <w:lang w:val="ru-RU"/>
        </w:rPr>
      </w:pPr>
      <w:r w:rsidRPr="003302D6">
        <w:rPr>
          <w:rFonts w:ascii="Times New Roman" w:hAnsi="Times New Roman"/>
          <w:lang w:val="ru-RU"/>
        </w:rPr>
        <w:t xml:space="preserve"> 2018 год-     12</w:t>
      </w:r>
      <w:r w:rsidRPr="00ED6A3E">
        <w:rPr>
          <w:rFonts w:ascii="Times New Roman" w:hAnsi="Times New Roman"/>
        </w:rPr>
        <w:t> </w:t>
      </w:r>
      <w:r w:rsidRPr="003302D6">
        <w:rPr>
          <w:rFonts w:ascii="Times New Roman" w:hAnsi="Times New Roman"/>
          <w:lang w:val="ru-RU"/>
        </w:rPr>
        <w:t>152,7  тыс. рублей</w:t>
      </w:r>
    </w:p>
    <w:p w:rsidR="003302D6" w:rsidRPr="003302D6" w:rsidRDefault="003302D6" w:rsidP="003320FF">
      <w:pPr>
        <w:spacing w:after="0"/>
        <w:jc w:val="both"/>
        <w:rPr>
          <w:rFonts w:ascii="Times New Roman" w:hAnsi="Times New Roman"/>
          <w:lang w:val="ru-RU"/>
        </w:rPr>
      </w:pPr>
      <w:r w:rsidRPr="003302D6">
        <w:rPr>
          <w:rFonts w:ascii="Times New Roman" w:hAnsi="Times New Roman"/>
          <w:lang w:val="ru-RU"/>
        </w:rPr>
        <w:t xml:space="preserve"> 2019 год -     8</w:t>
      </w:r>
      <w:r w:rsidRPr="00ED6A3E">
        <w:rPr>
          <w:rFonts w:ascii="Times New Roman" w:hAnsi="Times New Roman"/>
        </w:rPr>
        <w:t> </w:t>
      </w:r>
      <w:r w:rsidRPr="003302D6">
        <w:rPr>
          <w:rFonts w:ascii="Times New Roman" w:hAnsi="Times New Roman"/>
          <w:lang w:val="ru-RU"/>
        </w:rPr>
        <w:t>366,3   тыс. рублей</w:t>
      </w:r>
    </w:p>
    <w:p w:rsidR="003302D6" w:rsidRPr="003302D6" w:rsidRDefault="003302D6" w:rsidP="003320FF">
      <w:pPr>
        <w:spacing w:after="0"/>
        <w:jc w:val="both"/>
        <w:rPr>
          <w:rFonts w:ascii="Times New Roman" w:hAnsi="Times New Roman"/>
          <w:lang w:val="ru-RU"/>
        </w:rPr>
      </w:pPr>
      <w:r w:rsidRPr="003302D6">
        <w:rPr>
          <w:rFonts w:ascii="Times New Roman" w:hAnsi="Times New Roman"/>
          <w:lang w:val="ru-RU"/>
        </w:rPr>
        <w:t xml:space="preserve"> за счет средств федерального бюджета –  2</w:t>
      </w:r>
      <w:r w:rsidRPr="00ED6A3E">
        <w:rPr>
          <w:rFonts w:ascii="Times New Roman" w:hAnsi="Times New Roman"/>
        </w:rPr>
        <w:t> </w:t>
      </w:r>
      <w:r w:rsidRPr="003302D6">
        <w:rPr>
          <w:rFonts w:ascii="Times New Roman" w:hAnsi="Times New Roman"/>
          <w:lang w:val="ru-RU"/>
        </w:rPr>
        <w:t>749,2   тыс. рублей, в том числе:</w:t>
      </w:r>
    </w:p>
    <w:p w:rsidR="003302D6" w:rsidRPr="003302D6" w:rsidRDefault="003302D6" w:rsidP="003320FF">
      <w:pPr>
        <w:spacing w:after="0"/>
        <w:jc w:val="both"/>
        <w:rPr>
          <w:rFonts w:ascii="Times New Roman" w:hAnsi="Times New Roman"/>
          <w:lang w:val="ru-RU"/>
        </w:rPr>
      </w:pPr>
      <w:r w:rsidRPr="003302D6">
        <w:rPr>
          <w:rFonts w:ascii="Times New Roman" w:hAnsi="Times New Roman"/>
          <w:lang w:val="ru-RU"/>
        </w:rPr>
        <w:lastRenderedPageBreak/>
        <w:t xml:space="preserve"> 2014 год –   556,9    тыс. рублей</w:t>
      </w:r>
    </w:p>
    <w:p w:rsidR="003302D6" w:rsidRPr="003302D6" w:rsidRDefault="003302D6" w:rsidP="003320FF">
      <w:pPr>
        <w:spacing w:after="0"/>
        <w:jc w:val="both"/>
        <w:rPr>
          <w:rFonts w:ascii="Times New Roman" w:hAnsi="Times New Roman"/>
          <w:lang w:val="ru-RU"/>
        </w:rPr>
      </w:pPr>
      <w:r w:rsidRPr="003302D6">
        <w:rPr>
          <w:rFonts w:ascii="Times New Roman" w:hAnsi="Times New Roman"/>
          <w:lang w:val="ru-RU"/>
        </w:rPr>
        <w:t xml:space="preserve"> 2015 год –   3,1        тыс. рублей</w:t>
      </w:r>
    </w:p>
    <w:p w:rsidR="003302D6" w:rsidRPr="003302D6" w:rsidRDefault="003302D6" w:rsidP="003320FF">
      <w:pPr>
        <w:spacing w:after="0"/>
        <w:jc w:val="both"/>
        <w:rPr>
          <w:rFonts w:ascii="Times New Roman" w:hAnsi="Times New Roman"/>
          <w:lang w:val="ru-RU"/>
        </w:rPr>
      </w:pPr>
      <w:r w:rsidRPr="003302D6">
        <w:rPr>
          <w:rFonts w:ascii="Times New Roman" w:hAnsi="Times New Roman"/>
          <w:lang w:val="ru-RU"/>
        </w:rPr>
        <w:t xml:space="preserve"> 2016 год –   3,6        тыс. рублей</w:t>
      </w:r>
    </w:p>
    <w:p w:rsidR="003302D6" w:rsidRPr="003302D6" w:rsidRDefault="003302D6" w:rsidP="003320FF">
      <w:pPr>
        <w:spacing w:after="0"/>
        <w:jc w:val="both"/>
        <w:rPr>
          <w:rFonts w:ascii="Times New Roman" w:hAnsi="Times New Roman"/>
          <w:lang w:val="ru-RU"/>
        </w:rPr>
      </w:pPr>
      <w:r w:rsidRPr="003302D6">
        <w:rPr>
          <w:rFonts w:ascii="Times New Roman" w:hAnsi="Times New Roman"/>
          <w:lang w:val="ru-RU"/>
        </w:rPr>
        <w:t xml:space="preserve"> 2017 год   -  8,6        тыс. рублей</w:t>
      </w:r>
    </w:p>
    <w:p w:rsidR="003302D6" w:rsidRPr="003302D6" w:rsidRDefault="003302D6" w:rsidP="003320FF">
      <w:pPr>
        <w:spacing w:after="0"/>
        <w:jc w:val="both"/>
        <w:rPr>
          <w:rFonts w:ascii="Times New Roman" w:hAnsi="Times New Roman"/>
          <w:lang w:val="ru-RU"/>
        </w:rPr>
      </w:pPr>
      <w:r w:rsidRPr="003302D6">
        <w:rPr>
          <w:rFonts w:ascii="Times New Roman" w:hAnsi="Times New Roman"/>
          <w:lang w:val="ru-RU"/>
        </w:rPr>
        <w:t xml:space="preserve"> 2018 год   -  2</w:t>
      </w:r>
      <w:r w:rsidRPr="00ED6A3E">
        <w:rPr>
          <w:rFonts w:ascii="Times New Roman" w:hAnsi="Times New Roman"/>
        </w:rPr>
        <w:t> </w:t>
      </w:r>
      <w:r w:rsidRPr="003302D6">
        <w:rPr>
          <w:rFonts w:ascii="Times New Roman" w:hAnsi="Times New Roman"/>
          <w:lang w:val="ru-RU"/>
        </w:rPr>
        <w:t>177,0 тыс. рублей</w:t>
      </w:r>
    </w:p>
    <w:p w:rsidR="003302D6" w:rsidRPr="003302D6" w:rsidRDefault="003302D6" w:rsidP="003320FF">
      <w:pPr>
        <w:spacing w:after="0"/>
        <w:jc w:val="both"/>
        <w:rPr>
          <w:rFonts w:ascii="Times New Roman" w:hAnsi="Times New Roman"/>
          <w:lang w:val="ru-RU"/>
        </w:rPr>
      </w:pPr>
      <w:r w:rsidRPr="003302D6">
        <w:rPr>
          <w:rFonts w:ascii="Times New Roman" w:hAnsi="Times New Roman"/>
          <w:lang w:val="ru-RU"/>
        </w:rPr>
        <w:t xml:space="preserve"> 2019 год   -  0</w:t>
      </w:r>
    </w:p>
    <w:p w:rsidR="003302D6" w:rsidRPr="003302D6" w:rsidRDefault="003302D6" w:rsidP="003320FF">
      <w:pPr>
        <w:spacing w:after="0"/>
        <w:jc w:val="both"/>
        <w:rPr>
          <w:rFonts w:ascii="Times New Roman" w:hAnsi="Times New Roman"/>
          <w:lang w:val="ru-RU"/>
        </w:rPr>
      </w:pPr>
      <w:r w:rsidRPr="003302D6">
        <w:rPr>
          <w:rFonts w:ascii="Times New Roman" w:hAnsi="Times New Roman"/>
          <w:lang w:val="ru-RU"/>
        </w:rPr>
        <w:t xml:space="preserve"> за счет средств  бюджета муниципального района  – 66</w:t>
      </w:r>
      <w:r w:rsidRPr="00ED6A3E">
        <w:rPr>
          <w:rFonts w:ascii="Times New Roman" w:hAnsi="Times New Roman"/>
        </w:rPr>
        <w:t> </w:t>
      </w:r>
      <w:r w:rsidRPr="003302D6">
        <w:rPr>
          <w:rFonts w:ascii="Times New Roman" w:hAnsi="Times New Roman"/>
          <w:lang w:val="ru-RU"/>
        </w:rPr>
        <w:t>745,4  тыс. рублей, в том числе:</w:t>
      </w:r>
    </w:p>
    <w:p w:rsidR="003302D6" w:rsidRPr="003302D6" w:rsidRDefault="003302D6" w:rsidP="003320FF">
      <w:pPr>
        <w:spacing w:after="0"/>
        <w:jc w:val="both"/>
        <w:rPr>
          <w:rFonts w:ascii="Times New Roman" w:hAnsi="Times New Roman"/>
          <w:lang w:val="ru-RU"/>
        </w:rPr>
      </w:pPr>
      <w:r w:rsidRPr="003302D6">
        <w:rPr>
          <w:rFonts w:ascii="Times New Roman" w:hAnsi="Times New Roman"/>
          <w:lang w:val="ru-RU"/>
        </w:rPr>
        <w:t xml:space="preserve"> 2014 год –   8 569,3    тыс. рублей;</w:t>
      </w:r>
    </w:p>
    <w:p w:rsidR="003302D6" w:rsidRPr="003302D6" w:rsidRDefault="003302D6" w:rsidP="003320FF">
      <w:pPr>
        <w:spacing w:after="0"/>
        <w:jc w:val="both"/>
        <w:rPr>
          <w:rFonts w:ascii="Times New Roman" w:hAnsi="Times New Roman"/>
          <w:lang w:val="ru-RU"/>
        </w:rPr>
      </w:pPr>
      <w:r w:rsidRPr="003302D6">
        <w:rPr>
          <w:rFonts w:ascii="Times New Roman" w:hAnsi="Times New Roman"/>
          <w:lang w:val="ru-RU"/>
        </w:rPr>
        <w:t xml:space="preserve"> 2015 год –   9 099,2    тыс. рублей.</w:t>
      </w:r>
    </w:p>
    <w:p w:rsidR="003302D6" w:rsidRPr="003302D6" w:rsidRDefault="003302D6" w:rsidP="003320FF">
      <w:pPr>
        <w:spacing w:after="0"/>
        <w:jc w:val="both"/>
        <w:rPr>
          <w:rFonts w:ascii="Times New Roman" w:hAnsi="Times New Roman"/>
          <w:lang w:val="ru-RU"/>
        </w:rPr>
      </w:pPr>
      <w:r w:rsidRPr="003302D6">
        <w:rPr>
          <w:rFonts w:ascii="Times New Roman" w:hAnsi="Times New Roman"/>
          <w:lang w:val="ru-RU"/>
        </w:rPr>
        <w:t xml:space="preserve"> 2016 год -   10 194,5   тыс. рублей</w:t>
      </w:r>
    </w:p>
    <w:p w:rsidR="003302D6" w:rsidRPr="003302D6" w:rsidRDefault="003302D6" w:rsidP="003320FF">
      <w:pPr>
        <w:spacing w:after="0"/>
        <w:jc w:val="both"/>
        <w:rPr>
          <w:rFonts w:ascii="Times New Roman" w:hAnsi="Times New Roman"/>
          <w:lang w:val="ru-RU"/>
        </w:rPr>
      </w:pPr>
      <w:r w:rsidRPr="003302D6">
        <w:rPr>
          <w:rFonts w:ascii="Times New Roman" w:hAnsi="Times New Roman"/>
          <w:lang w:val="ru-RU"/>
        </w:rPr>
        <w:t xml:space="preserve"> 2017 год -   11</w:t>
      </w:r>
      <w:r w:rsidRPr="00ED6A3E">
        <w:rPr>
          <w:rFonts w:ascii="Times New Roman" w:hAnsi="Times New Roman"/>
        </w:rPr>
        <w:t> </w:t>
      </w:r>
      <w:r w:rsidRPr="003302D6">
        <w:rPr>
          <w:rFonts w:ascii="Times New Roman" w:hAnsi="Times New Roman"/>
          <w:lang w:val="ru-RU"/>
        </w:rPr>
        <w:t>279,2   тыс. рублей</w:t>
      </w:r>
    </w:p>
    <w:p w:rsidR="003302D6" w:rsidRPr="003302D6" w:rsidRDefault="003302D6" w:rsidP="003320FF">
      <w:pPr>
        <w:spacing w:after="0"/>
        <w:jc w:val="both"/>
        <w:rPr>
          <w:rFonts w:ascii="Times New Roman" w:hAnsi="Times New Roman"/>
          <w:lang w:val="ru-RU"/>
        </w:rPr>
      </w:pPr>
      <w:r w:rsidRPr="003302D6">
        <w:rPr>
          <w:rFonts w:ascii="Times New Roman" w:hAnsi="Times New Roman"/>
          <w:lang w:val="ru-RU"/>
        </w:rPr>
        <w:t xml:space="preserve"> 2018 год -   14</w:t>
      </w:r>
      <w:r w:rsidRPr="00ED6A3E">
        <w:rPr>
          <w:rFonts w:ascii="Times New Roman" w:hAnsi="Times New Roman"/>
        </w:rPr>
        <w:t> </w:t>
      </w:r>
      <w:r w:rsidRPr="003302D6">
        <w:rPr>
          <w:rFonts w:ascii="Times New Roman" w:hAnsi="Times New Roman"/>
          <w:lang w:val="ru-RU"/>
        </w:rPr>
        <w:t>182,6    тыс. рублей</w:t>
      </w:r>
    </w:p>
    <w:p w:rsidR="003302D6" w:rsidRPr="003302D6" w:rsidRDefault="003302D6" w:rsidP="003320FF">
      <w:pPr>
        <w:spacing w:after="0"/>
        <w:jc w:val="both"/>
        <w:rPr>
          <w:rFonts w:ascii="Times New Roman" w:hAnsi="Times New Roman"/>
          <w:lang w:val="ru-RU"/>
        </w:rPr>
      </w:pPr>
      <w:r w:rsidRPr="003302D6">
        <w:rPr>
          <w:rFonts w:ascii="Times New Roman" w:hAnsi="Times New Roman"/>
          <w:lang w:val="ru-RU"/>
        </w:rPr>
        <w:t xml:space="preserve"> 2019 год -   13</w:t>
      </w:r>
      <w:r w:rsidRPr="00ED6A3E">
        <w:rPr>
          <w:rFonts w:ascii="Times New Roman" w:hAnsi="Times New Roman"/>
        </w:rPr>
        <w:t> </w:t>
      </w:r>
      <w:r w:rsidRPr="003302D6">
        <w:rPr>
          <w:rFonts w:ascii="Times New Roman" w:hAnsi="Times New Roman"/>
          <w:lang w:val="ru-RU"/>
        </w:rPr>
        <w:t>420,6    тыс. рублей»</w:t>
      </w:r>
    </w:p>
    <w:p w:rsidR="003302D6" w:rsidRPr="003302D6" w:rsidRDefault="003302D6" w:rsidP="003320FF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3302D6">
        <w:rPr>
          <w:rFonts w:ascii="Times New Roman" w:hAnsi="Times New Roman"/>
          <w:lang w:val="ru-RU"/>
        </w:rPr>
        <w:t xml:space="preserve">3. Таблицу раздела 5 «Ресурсное обеспечение Муниципальной программы» изложить в </w:t>
      </w:r>
      <w:r w:rsidRPr="003302D6">
        <w:rPr>
          <w:rFonts w:ascii="Times New Roman" w:hAnsi="Times New Roman"/>
          <w:color w:val="000000"/>
          <w:lang w:val="ru-RU"/>
        </w:rPr>
        <w:t>следующей редакции</w:t>
      </w:r>
      <w:r w:rsidRPr="003302D6">
        <w:rPr>
          <w:rFonts w:ascii="Times New Roman" w:hAnsi="Times New Roman"/>
          <w:lang w:val="ru-RU"/>
        </w:rPr>
        <w:t>:</w:t>
      </w:r>
    </w:p>
    <w:p w:rsidR="003320FF" w:rsidRDefault="003302D6" w:rsidP="003320FF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lang w:val="ru-RU"/>
        </w:rPr>
      </w:pPr>
      <w:r w:rsidRPr="003302D6">
        <w:rPr>
          <w:rFonts w:ascii="Times New Roman" w:hAnsi="Times New Roman"/>
          <w:b/>
          <w:bCs/>
          <w:lang w:val="ru-RU"/>
        </w:rPr>
        <w:t>Объем финансирования программы  по основным направлениям финансирования</w:t>
      </w:r>
    </w:p>
    <w:p w:rsidR="003302D6" w:rsidRPr="003302D6" w:rsidRDefault="003302D6" w:rsidP="003320FF">
      <w:pPr>
        <w:spacing w:after="0"/>
        <w:ind w:firstLine="540"/>
        <w:jc w:val="center"/>
        <w:rPr>
          <w:rFonts w:ascii="Times New Roman" w:hAnsi="Times New Roman"/>
          <w:lang w:val="ru-RU"/>
        </w:rPr>
      </w:pPr>
      <w:r w:rsidRPr="003302D6">
        <w:rPr>
          <w:rFonts w:ascii="Times New Roman" w:hAnsi="Times New Roman"/>
          <w:b/>
          <w:bCs/>
          <w:lang w:val="ru-RU"/>
        </w:rPr>
        <w:t xml:space="preserve"> по годам</w:t>
      </w:r>
    </w:p>
    <w:tbl>
      <w:tblPr>
        <w:tblW w:w="108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152"/>
        <w:gridCol w:w="1080"/>
        <w:gridCol w:w="1164"/>
        <w:gridCol w:w="996"/>
        <w:gridCol w:w="1080"/>
        <w:gridCol w:w="1080"/>
        <w:gridCol w:w="1080"/>
      </w:tblGrid>
      <w:tr w:rsidR="003302D6" w:rsidRPr="00E25FA4" w:rsidTr="002B793F">
        <w:trPr>
          <w:trHeight w:val="49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02D6" w:rsidRDefault="003302D6" w:rsidP="003320FF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3302D6">
              <w:rPr>
                <w:rFonts w:ascii="Times New Roman" w:hAnsi="Times New Roman"/>
                <w:lang w:val="ru-RU"/>
              </w:rPr>
              <w:t>Основные направления фина</w:t>
            </w:r>
            <w:r w:rsidRPr="003302D6">
              <w:rPr>
                <w:rFonts w:ascii="Times New Roman" w:hAnsi="Times New Roman"/>
                <w:lang w:val="ru-RU"/>
              </w:rPr>
              <w:t>н</w:t>
            </w:r>
            <w:r w:rsidRPr="003302D6">
              <w:rPr>
                <w:rFonts w:ascii="Times New Roman" w:hAnsi="Times New Roman"/>
                <w:lang w:val="ru-RU"/>
              </w:rPr>
              <w:t>сирования муниципальной пр</w:t>
            </w:r>
            <w:r w:rsidRPr="003302D6">
              <w:rPr>
                <w:rFonts w:ascii="Times New Roman" w:hAnsi="Times New Roman"/>
                <w:lang w:val="ru-RU"/>
              </w:rPr>
              <w:t>о</w:t>
            </w:r>
            <w:r w:rsidRPr="003302D6">
              <w:rPr>
                <w:rFonts w:ascii="Times New Roman" w:hAnsi="Times New Roman"/>
                <w:lang w:val="ru-RU"/>
              </w:rPr>
              <w:t>граммы</w:t>
            </w:r>
          </w:p>
        </w:tc>
        <w:tc>
          <w:tcPr>
            <w:tcW w:w="7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02D6" w:rsidRDefault="003302D6" w:rsidP="003320FF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3302D6">
              <w:rPr>
                <w:rFonts w:ascii="Times New Roman" w:hAnsi="Times New Roman"/>
                <w:lang w:val="ru-RU"/>
              </w:rPr>
              <w:t>Объем финансирования муниципальной программы (тыс.руб.)</w:t>
            </w:r>
          </w:p>
        </w:tc>
      </w:tr>
      <w:tr w:rsidR="003302D6" w:rsidRPr="00E25FA4" w:rsidTr="002B793F">
        <w:trPr>
          <w:trHeight w:val="33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02D6" w:rsidRDefault="003302D6" w:rsidP="003320FF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02D6" w:rsidRDefault="003302D6" w:rsidP="003320FF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3302D6" w:rsidRPr="00ED6A3E" w:rsidRDefault="003302D6" w:rsidP="003320FF">
            <w:pPr>
              <w:spacing w:after="0"/>
              <w:jc w:val="both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всего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02D6" w:rsidRDefault="003302D6" w:rsidP="003320FF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3302D6">
              <w:rPr>
                <w:rFonts w:ascii="Times New Roman" w:hAnsi="Times New Roman"/>
                <w:lang w:val="ru-RU"/>
              </w:rPr>
              <w:t>В том числе по годам</w:t>
            </w:r>
          </w:p>
        </w:tc>
      </w:tr>
      <w:tr w:rsidR="003302D6" w:rsidRPr="00ED6A3E" w:rsidTr="002B793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02D6" w:rsidRDefault="003302D6" w:rsidP="003320FF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02D6" w:rsidRDefault="003302D6" w:rsidP="003320FF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20FF">
            <w:pPr>
              <w:spacing w:after="0"/>
              <w:jc w:val="both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2014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20FF">
            <w:pPr>
              <w:spacing w:after="0"/>
              <w:jc w:val="both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2015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20FF">
            <w:pPr>
              <w:spacing w:after="0"/>
              <w:jc w:val="both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20FF">
            <w:pPr>
              <w:spacing w:after="0"/>
              <w:jc w:val="both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20FF">
            <w:pPr>
              <w:spacing w:after="0"/>
              <w:jc w:val="both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20FF">
            <w:pPr>
              <w:spacing w:after="0"/>
              <w:jc w:val="both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2019</w:t>
            </w:r>
          </w:p>
        </w:tc>
      </w:tr>
      <w:tr w:rsidR="003302D6" w:rsidRPr="00ED6A3E" w:rsidTr="002B793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20FF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3302D6" w:rsidRPr="00ED6A3E" w:rsidRDefault="003302D6" w:rsidP="003320FF">
            <w:pPr>
              <w:spacing w:after="0"/>
              <w:jc w:val="both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Капитальные вложения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20FF">
            <w:pPr>
              <w:spacing w:after="0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20FF">
            <w:pPr>
              <w:spacing w:after="0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20FF">
            <w:pPr>
              <w:spacing w:after="0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20FF">
            <w:pPr>
              <w:spacing w:after="0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20FF">
            <w:pPr>
              <w:spacing w:after="0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20FF">
            <w:pPr>
              <w:spacing w:after="0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20F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302D6" w:rsidRPr="00ED6A3E" w:rsidTr="002B793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20FF">
            <w:pPr>
              <w:spacing w:after="0"/>
              <w:jc w:val="both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20FF">
            <w:pPr>
              <w:spacing w:after="0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115986,7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20FF">
            <w:pPr>
              <w:spacing w:after="0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16239,2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20FF">
            <w:pPr>
              <w:spacing w:after="0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15008,1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20FF">
            <w:pPr>
              <w:spacing w:after="0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15636,1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20FF">
            <w:pPr>
              <w:spacing w:after="0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18804,1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20FF">
            <w:pPr>
              <w:spacing w:after="0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28512,3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20FF">
            <w:pPr>
              <w:spacing w:after="0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21786,9</w:t>
            </w:r>
          </w:p>
        </w:tc>
      </w:tr>
      <w:tr w:rsidR="003302D6" w:rsidRPr="00ED6A3E" w:rsidTr="002B793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20FF">
            <w:pPr>
              <w:spacing w:after="0"/>
              <w:jc w:val="both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20FF">
            <w:pPr>
              <w:spacing w:after="0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115986,7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20FF">
            <w:pPr>
              <w:spacing w:after="0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16239,2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20FF">
            <w:pPr>
              <w:spacing w:after="0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15008,1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20FF">
            <w:pPr>
              <w:spacing w:after="0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15636,1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20FF">
            <w:pPr>
              <w:spacing w:after="0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18804,1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20FF">
            <w:pPr>
              <w:spacing w:after="0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28512,3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20FF">
            <w:pPr>
              <w:spacing w:after="0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21786,9</w:t>
            </w:r>
          </w:p>
        </w:tc>
      </w:tr>
    </w:tbl>
    <w:p w:rsidR="003302D6" w:rsidRPr="00ED6A3E" w:rsidRDefault="003302D6" w:rsidP="003320FF">
      <w:pPr>
        <w:spacing w:after="0"/>
        <w:jc w:val="both"/>
        <w:rPr>
          <w:rFonts w:ascii="Times New Roman" w:hAnsi="Times New Roman"/>
          <w:color w:val="000000"/>
        </w:rPr>
      </w:pPr>
    </w:p>
    <w:p w:rsidR="003302D6" w:rsidRPr="003302D6" w:rsidRDefault="003302D6" w:rsidP="003320FF">
      <w:pPr>
        <w:spacing w:after="0"/>
        <w:ind w:firstLine="708"/>
        <w:jc w:val="both"/>
        <w:rPr>
          <w:rFonts w:ascii="Times New Roman" w:hAnsi="Times New Roman"/>
          <w:lang w:val="ru-RU"/>
        </w:rPr>
      </w:pPr>
      <w:r w:rsidRPr="003302D6">
        <w:rPr>
          <w:rFonts w:ascii="Times New Roman" w:hAnsi="Times New Roman"/>
          <w:color w:val="000000"/>
          <w:lang w:val="ru-RU"/>
        </w:rPr>
        <w:t xml:space="preserve">4. </w:t>
      </w:r>
      <w:r w:rsidRPr="003302D6">
        <w:rPr>
          <w:rFonts w:ascii="Times New Roman" w:hAnsi="Times New Roman"/>
          <w:lang w:val="ru-RU"/>
        </w:rPr>
        <w:t xml:space="preserve">Приложение № 2 к муниципальной программе «Расходы на реализацию муниципальной программы за счет средств местного бюджета» изложить в </w:t>
      </w:r>
      <w:r w:rsidRPr="003302D6">
        <w:rPr>
          <w:rFonts w:ascii="Times New Roman" w:hAnsi="Times New Roman"/>
          <w:color w:val="000000"/>
          <w:lang w:val="ru-RU"/>
        </w:rPr>
        <w:t>следующей редакции</w:t>
      </w:r>
      <w:r w:rsidRPr="003302D6">
        <w:rPr>
          <w:rFonts w:ascii="Times New Roman" w:hAnsi="Times New Roman"/>
          <w:lang w:val="ru-RU"/>
        </w:rPr>
        <w:t>:</w:t>
      </w:r>
    </w:p>
    <w:p w:rsidR="003302D6" w:rsidRPr="003302D6" w:rsidRDefault="003302D6" w:rsidP="003320FF">
      <w:pPr>
        <w:tabs>
          <w:tab w:val="left" w:pos="13467"/>
        </w:tabs>
        <w:spacing w:after="0"/>
        <w:rPr>
          <w:rFonts w:ascii="Times New Roman" w:hAnsi="Times New Roman"/>
          <w:b/>
          <w:bCs/>
          <w:lang w:val="ru-RU"/>
        </w:rPr>
      </w:pPr>
      <w:r w:rsidRPr="003302D6">
        <w:rPr>
          <w:rFonts w:ascii="Times New Roman" w:hAnsi="Times New Roman"/>
          <w:bCs/>
          <w:lang w:val="ru-RU"/>
        </w:rPr>
        <w:t xml:space="preserve">                                                                                                Приложение №</w:t>
      </w:r>
      <w:r w:rsidRPr="003302D6">
        <w:rPr>
          <w:rFonts w:ascii="Times New Roman" w:hAnsi="Times New Roman"/>
          <w:b/>
          <w:bCs/>
          <w:lang w:val="ru-RU"/>
        </w:rPr>
        <w:t xml:space="preserve"> </w:t>
      </w:r>
      <w:r w:rsidRPr="003302D6">
        <w:rPr>
          <w:rFonts w:ascii="Times New Roman" w:hAnsi="Times New Roman"/>
          <w:bCs/>
          <w:lang w:val="ru-RU"/>
        </w:rPr>
        <w:t>2</w:t>
      </w:r>
    </w:p>
    <w:p w:rsidR="003302D6" w:rsidRPr="003302D6" w:rsidRDefault="003302D6" w:rsidP="003320FF">
      <w:pPr>
        <w:tabs>
          <w:tab w:val="left" w:pos="13467"/>
        </w:tabs>
        <w:spacing w:after="0"/>
        <w:rPr>
          <w:rFonts w:ascii="Times New Roman" w:hAnsi="Times New Roman"/>
          <w:bCs/>
          <w:lang w:val="ru-RU"/>
        </w:rPr>
      </w:pPr>
      <w:r w:rsidRPr="003302D6">
        <w:rPr>
          <w:rFonts w:ascii="Times New Roman" w:hAnsi="Times New Roman"/>
          <w:bCs/>
          <w:lang w:val="ru-RU"/>
        </w:rPr>
        <w:t xml:space="preserve">                                                                                                к муниципальной программе                                                                                                 </w:t>
      </w:r>
    </w:p>
    <w:p w:rsidR="003302D6" w:rsidRPr="003302D6" w:rsidRDefault="003302D6" w:rsidP="003320FF">
      <w:pPr>
        <w:tabs>
          <w:tab w:val="left" w:pos="13467"/>
        </w:tabs>
        <w:spacing w:after="0"/>
        <w:jc w:val="both"/>
        <w:rPr>
          <w:rFonts w:ascii="Times New Roman" w:hAnsi="Times New Roman"/>
          <w:bCs/>
          <w:lang w:val="ru-RU"/>
        </w:rPr>
      </w:pPr>
      <w:r w:rsidRPr="003302D6">
        <w:rPr>
          <w:rFonts w:ascii="Times New Roman" w:hAnsi="Times New Roman"/>
          <w:bCs/>
          <w:lang w:val="ru-RU"/>
        </w:rPr>
        <w:t>«Расходы на реализацию муниципальной программы за счёт средств местного бюджета»</w:t>
      </w:r>
    </w:p>
    <w:tbl>
      <w:tblPr>
        <w:tblW w:w="11171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1"/>
        <w:gridCol w:w="851"/>
        <w:gridCol w:w="1276"/>
        <w:gridCol w:w="1282"/>
        <w:gridCol w:w="993"/>
        <w:gridCol w:w="992"/>
        <w:gridCol w:w="992"/>
        <w:gridCol w:w="992"/>
        <w:gridCol w:w="1116"/>
        <w:gridCol w:w="1035"/>
        <w:gridCol w:w="1091"/>
      </w:tblGrid>
      <w:tr w:rsidR="003302D6" w:rsidRPr="00E25FA4" w:rsidTr="002B793F">
        <w:tc>
          <w:tcPr>
            <w:tcW w:w="551" w:type="dxa"/>
          </w:tcPr>
          <w:p w:rsidR="003302D6" w:rsidRPr="00ED6A3E" w:rsidRDefault="003302D6" w:rsidP="003302D6">
            <w:pPr>
              <w:tabs>
                <w:tab w:val="left" w:pos="13467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D6A3E">
              <w:rPr>
                <w:rFonts w:ascii="Times New Roman" w:hAnsi="Times New Roman"/>
              </w:rPr>
              <w:t>N п/п</w:t>
            </w:r>
          </w:p>
        </w:tc>
        <w:tc>
          <w:tcPr>
            <w:tcW w:w="851" w:type="dxa"/>
          </w:tcPr>
          <w:p w:rsidR="003302D6" w:rsidRPr="003320FF" w:rsidRDefault="003302D6" w:rsidP="003302D6">
            <w:pPr>
              <w:tabs>
                <w:tab w:val="left" w:pos="134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 xml:space="preserve">Ста-тус  </w:t>
            </w:r>
          </w:p>
        </w:tc>
        <w:tc>
          <w:tcPr>
            <w:tcW w:w="1276" w:type="dxa"/>
          </w:tcPr>
          <w:p w:rsidR="003302D6" w:rsidRPr="003320FF" w:rsidRDefault="003302D6" w:rsidP="002B793F">
            <w:pPr>
              <w:tabs>
                <w:tab w:val="left" w:pos="134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Наименов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ние  муни-ципальной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программы, 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отдельного 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меропрития</w:t>
            </w:r>
          </w:p>
        </w:tc>
        <w:tc>
          <w:tcPr>
            <w:tcW w:w="1282" w:type="dxa"/>
          </w:tcPr>
          <w:p w:rsidR="003302D6" w:rsidRPr="003320FF" w:rsidRDefault="003302D6" w:rsidP="003302D6">
            <w:pPr>
              <w:tabs>
                <w:tab w:val="left" w:pos="134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Главный распоряди-тель бю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жетных средств</w:t>
            </w:r>
          </w:p>
        </w:tc>
        <w:tc>
          <w:tcPr>
            <w:tcW w:w="7211" w:type="dxa"/>
            <w:gridSpan w:val="7"/>
          </w:tcPr>
          <w:p w:rsidR="003302D6" w:rsidRPr="003302D6" w:rsidRDefault="003302D6" w:rsidP="003302D6">
            <w:pPr>
              <w:tabs>
                <w:tab w:val="left" w:pos="134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3302D6">
              <w:rPr>
                <w:rFonts w:ascii="Times New Roman" w:hAnsi="Times New Roman"/>
                <w:lang w:val="ru-RU"/>
              </w:rPr>
              <w:t>Расходы (прогноз, факт), тыс. рублей</w:t>
            </w:r>
          </w:p>
        </w:tc>
      </w:tr>
      <w:tr w:rsidR="003302D6" w:rsidRPr="00ED6A3E" w:rsidTr="002B793F">
        <w:tc>
          <w:tcPr>
            <w:tcW w:w="551" w:type="dxa"/>
          </w:tcPr>
          <w:p w:rsidR="003302D6" w:rsidRPr="003302D6" w:rsidRDefault="003302D6" w:rsidP="003302D6">
            <w:pPr>
              <w:tabs>
                <w:tab w:val="left" w:pos="134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851" w:type="dxa"/>
          </w:tcPr>
          <w:p w:rsidR="003302D6" w:rsidRPr="003320FF" w:rsidRDefault="003302D6" w:rsidP="003302D6">
            <w:pPr>
              <w:tabs>
                <w:tab w:val="left" w:pos="134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3302D6" w:rsidRPr="003320FF" w:rsidRDefault="003302D6" w:rsidP="003302D6">
            <w:pPr>
              <w:tabs>
                <w:tab w:val="left" w:pos="134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282" w:type="dxa"/>
          </w:tcPr>
          <w:p w:rsidR="003302D6" w:rsidRPr="003320FF" w:rsidRDefault="003302D6" w:rsidP="003302D6">
            <w:pPr>
              <w:tabs>
                <w:tab w:val="left" w:pos="134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3302D6" w:rsidRPr="00ED6A3E" w:rsidRDefault="003302D6" w:rsidP="003302D6">
            <w:pPr>
              <w:tabs>
                <w:tab w:val="left" w:pos="13467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D6A3E">
              <w:rPr>
                <w:rFonts w:ascii="Times New Roman" w:hAnsi="Times New Roman"/>
                <w:bCs/>
              </w:rPr>
              <w:t>2014</w:t>
            </w:r>
          </w:p>
        </w:tc>
        <w:tc>
          <w:tcPr>
            <w:tcW w:w="992" w:type="dxa"/>
          </w:tcPr>
          <w:p w:rsidR="003302D6" w:rsidRPr="00ED6A3E" w:rsidRDefault="003302D6" w:rsidP="003302D6">
            <w:pPr>
              <w:tabs>
                <w:tab w:val="left" w:pos="13467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D6A3E">
              <w:rPr>
                <w:rFonts w:ascii="Times New Roman" w:hAnsi="Times New Roman"/>
                <w:bCs/>
              </w:rPr>
              <w:t>2015</w:t>
            </w:r>
          </w:p>
        </w:tc>
        <w:tc>
          <w:tcPr>
            <w:tcW w:w="992" w:type="dxa"/>
          </w:tcPr>
          <w:p w:rsidR="003302D6" w:rsidRPr="00ED6A3E" w:rsidRDefault="003302D6" w:rsidP="003302D6">
            <w:pPr>
              <w:tabs>
                <w:tab w:val="left" w:pos="13467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D6A3E">
              <w:rPr>
                <w:rFonts w:ascii="Times New Roman" w:hAnsi="Times New Roman"/>
                <w:bCs/>
              </w:rPr>
              <w:t>2016</w:t>
            </w:r>
          </w:p>
        </w:tc>
        <w:tc>
          <w:tcPr>
            <w:tcW w:w="992" w:type="dxa"/>
          </w:tcPr>
          <w:p w:rsidR="003302D6" w:rsidRPr="00ED6A3E" w:rsidRDefault="003302D6" w:rsidP="003302D6">
            <w:pPr>
              <w:tabs>
                <w:tab w:val="left" w:pos="13467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D6A3E">
              <w:rPr>
                <w:rFonts w:ascii="Times New Roman" w:hAnsi="Times New Roman"/>
                <w:bCs/>
              </w:rPr>
              <w:t>2017</w:t>
            </w:r>
          </w:p>
        </w:tc>
        <w:tc>
          <w:tcPr>
            <w:tcW w:w="1116" w:type="dxa"/>
          </w:tcPr>
          <w:p w:rsidR="003302D6" w:rsidRPr="00ED6A3E" w:rsidRDefault="003302D6" w:rsidP="003302D6">
            <w:pPr>
              <w:tabs>
                <w:tab w:val="left" w:pos="13467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D6A3E">
              <w:rPr>
                <w:rFonts w:ascii="Times New Roman" w:hAnsi="Times New Roman"/>
                <w:bCs/>
              </w:rPr>
              <w:t>2018</w:t>
            </w:r>
          </w:p>
        </w:tc>
        <w:tc>
          <w:tcPr>
            <w:tcW w:w="1035" w:type="dxa"/>
          </w:tcPr>
          <w:p w:rsidR="003302D6" w:rsidRPr="00ED6A3E" w:rsidRDefault="003302D6" w:rsidP="003302D6">
            <w:pPr>
              <w:tabs>
                <w:tab w:val="left" w:pos="13467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D6A3E">
              <w:rPr>
                <w:rFonts w:ascii="Times New Roman" w:hAnsi="Times New Roman"/>
                <w:bCs/>
              </w:rPr>
              <w:t>2019</w:t>
            </w:r>
          </w:p>
        </w:tc>
        <w:tc>
          <w:tcPr>
            <w:tcW w:w="1091" w:type="dxa"/>
          </w:tcPr>
          <w:p w:rsidR="003302D6" w:rsidRPr="00ED6A3E" w:rsidRDefault="003302D6" w:rsidP="003302D6">
            <w:pPr>
              <w:tabs>
                <w:tab w:val="left" w:pos="13467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D6A3E">
              <w:rPr>
                <w:rFonts w:ascii="Times New Roman" w:hAnsi="Times New Roman"/>
                <w:bCs/>
              </w:rPr>
              <w:t xml:space="preserve">Итого </w:t>
            </w:r>
          </w:p>
        </w:tc>
      </w:tr>
      <w:tr w:rsidR="003302D6" w:rsidRPr="00ED6A3E" w:rsidTr="002B793F">
        <w:trPr>
          <w:trHeight w:val="360"/>
        </w:trPr>
        <w:tc>
          <w:tcPr>
            <w:tcW w:w="551" w:type="dxa"/>
            <w:vMerge w:val="restart"/>
          </w:tcPr>
          <w:p w:rsidR="003302D6" w:rsidRPr="00ED6A3E" w:rsidRDefault="003302D6" w:rsidP="003302D6">
            <w:pPr>
              <w:tabs>
                <w:tab w:val="left" w:pos="13467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 w:val="restart"/>
          </w:tcPr>
          <w:p w:rsidR="003302D6" w:rsidRPr="003320FF" w:rsidRDefault="003302D6" w:rsidP="003302D6">
            <w:pPr>
              <w:tabs>
                <w:tab w:val="left" w:pos="134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Мун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ципа-льная 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прог-рам-ма</w:t>
            </w:r>
          </w:p>
        </w:tc>
        <w:tc>
          <w:tcPr>
            <w:tcW w:w="1276" w:type="dxa"/>
            <w:vMerge w:val="restart"/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«Развитие культуры» на 2014-2019 годы</w:t>
            </w:r>
          </w:p>
          <w:p w:rsidR="003302D6" w:rsidRPr="003320FF" w:rsidRDefault="003302D6" w:rsidP="003302D6">
            <w:pPr>
              <w:tabs>
                <w:tab w:val="left" w:pos="134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 xml:space="preserve">всего          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D6A3E">
              <w:rPr>
                <w:rFonts w:ascii="Times New Roman" w:hAnsi="Times New Roman"/>
                <w:b/>
                <w:bCs/>
              </w:rPr>
              <w:t>8 569,3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D6A3E">
              <w:rPr>
                <w:rFonts w:ascii="Times New Roman" w:hAnsi="Times New Roman"/>
                <w:b/>
                <w:bCs/>
              </w:rPr>
              <w:t>9 099,2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D6A3E">
              <w:rPr>
                <w:rFonts w:ascii="Times New Roman" w:hAnsi="Times New Roman"/>
                <w:b/>
                <w:bCs/>
              </w:rPr>
              <w:t>10194,5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D6A3E">
              <w:rPr>
                <w:rFonts w:ascii="Times New Roman" w:hAnsi="Times New Roman"/>
                <w:b/>
                <w:bCs/>
              </w:rPr>
              <w:t>11 279,2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D6A3E">
              <w:rPr>
                <w:rFonts w:ascii="Times New Roman" w:hAnsi="Times New Roman"/>
                <w:b/>
                <w:bCs/>
              </w:rPr>
              <w:t>14 182,6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D6A3E">
              <w:rPr>
                <w:rFonts w:ascii="Times New Roman" w:hAnsi="Times New Roman"/>
                <w:b/>
                <w:bCs/>
              </w:rPr>
              <w:t>13 420,6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D6A3E">
              <w:rPr>
                <w:rFonts w:ascii="Times New Roman" w:hAnsi="Times New Roman"/>
                <w:b/>
                <w:bCs/>
              </w:rPr>
              <w:t>66 745,4</w:t>
            </w:r>
          </w:p>
        </w:tc>
      </w:tr>
      <w:tr w:rsidR="003302D6" w:rsidRPr="00E25FA4" w:rsidTr="002B793F">
        <w:trPr>
          <w:trHeight w:val="1830"/>
        </w:trPr>
        <w:tc>
          <w:tcPr>
            <w:tcW w:w="551" w:type="dxa"/>
            <w:vMerge/>
          </w:tcPr>
          <w:p w:rsidR="003302D6" w:rsidRPr="00ED6A3E" w:rsidRDefault="003302D6" w:rsidP="003302D6">
            <w:pPr>
              <w:tabs>
                <w:tab w:val="left" w:pos="13467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/>
          </w:tcPr>
          <w:p w:rsidR="003302D6" w:rsidRPr="003320FF" w:rsidRDefault="003302D6" w:rsidP="003302D6">
            <w:pPr>
              <w:tabs>
                <w:tab w:val="left" w:pos="134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3302D6" w:rsidRPr="003320FF" w:rsidRDefault="003302D6" w:rsidP="002B793F">
            <w:pPr>
              <w:tabs>
                <w:tab w:val="left" w:pos="134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Отдел кул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туры адм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нистрации Тужинского муниципа-льного ра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она    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302D6" w:rsidRPr="003302D6" w:rsidRDefault="003302D6" w:rsidP="003302D6">
            <w:pPr>
              <w:tabs>
                <w:tab w:val="left" w:pos="134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302D6" w:rsidRPr="003302D6" w:rsidRDefault="003302D6" w:rsidP="003302D6">
            <w:pPr>
              <w:tabs>
                <w:tab w:val="left" w:pos="134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302D6" w:rsidRPr="003302D6" w:rsidRDefault="003302D6" w:rsidP="003302D6">
            <w:pPr>
              <w:tabs>
                <w:tab w:val="left" w:pos="134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302D6" w:rsidRPr="003302D6" w:rsidRDefault="003302D6" w:rsidP="003302D6">
            <w:pPr>
              <w:tabs>
                <w:tab w:val="left" w:pos="134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3302D6" w:rsidRPr="003302D6" w:rsidRDefault="003302D6" w:rsidP="003302D6">
            <w:pPr>
              <w:tabs>
                <w:tab w:val="left" w:pos="134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auto"/>
            </w:tcBorders>
          </w:tcPr>
          <w:p w:rsidR="003302D6" w:rsidRPr="003302D6" w:rsidRDefault="003302D6" w:rsidP="003302D6">
            <w:pPr>
              <w:tabs>
                <w:tab w:val="left" w:pos="134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3302D6" w:rsidRPr="003302D6" w:rsidRDefault="003302D6" w:rsidP="003302D6">
            <w:pPr>
              <w:tabs>
                <w:tab w:val="left" w:pos="134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3302D6" w:rsidRPr="00ED6A3E" w:rsidTr="002B793F">
        <w:tc>
          <w:tcPr>
            <w:tcW w:w="551" w:type="dxa"/>
          </w:tcPr>
          <w:p w:rsidR="003302D6" w:rsidRPr="00ED6A3E" w:rsidRDefault="003302D6" w:rsidP="00330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1.</w:t>
            </w:r>
          </w:p>
        </w:tc>
        <w:tc>
          <w:tcPr>
            <w:tcW w:w="851" w:type="dxa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Отде-льное мероприят-ие</w:t>
            </w:r>
          </w:p>
        </w:tc>
        <w:tc>
          <w:tcPr>
            <w:tcW w:w="1276" w:type="dxa"/>
          </w:tcPr>
          <w:p w:rsidR="003302D6" w:rsidRPr="003320FF" w:rsidRDefault="003302D6" w:rsidP="002B7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Развитие библиоте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ч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ного дела Тужинского района и организация библиоте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ч</w:t>
            </w:r>
            <w:r w:rsidR="0027291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ного о</w:t>
            </w:r>
            <w:r w:rsidR="00272918">
              <w:rPr>
                <w:rFonts w:ascii="Times New Roman" w:hAnsi="Times New Roman"/>
                <w:sz w:val="20"/>
                <w:szCs w:val="20"/>
                <w:lang w:val="ru-RU"/>
              </w:rPr>
              <w:t>б</w:t>
            </w:r>
            <w:r w:rsidR="00272918">
              <w:rPr>
                <w:rFonts w:ascii="Times New Roman" w:hAnsi="Times New Roman"/>
                <w:sz w:val="20"/>
                <w:szCs w:val="20"/>
                <w:lang w:val="ru-RU"/>
              </w:rPr>
              <w:t>служива-ния насе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л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ния района</w:t>
            </w:r>
          </w:p>
        </w:tc>
        <w:tc>
          <w:tcPr>
            <w:tcW w:w="1282" w:type="dxa"/>
          </w:tcPr>
          <w:p w:rsidR="003302D6" w:rsidRPr="003320FF" w:rsidRDefault="003302D6" w:rsidP="00272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Отдел кул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туры адм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нистрации Тужинского муниципа-льного ра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она     </w:t>
            </w:r>
          </w:p>
        </w:tc>
        <w:tc>
          <w:tcPr>
            <w:tcW w:w="993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1 890,3</w:t>
            </w:r>
          </w:p>
        </w:tc>
        <w:tc>
          <w:tcPr>
            <w:tcW w:w="992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1 965,3</w:t>
            </w:r>
          </w:p>
        </w:tc>
        <w:tc>
          <w:tcPr>
            <w:tcW w:w="992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2 728,8</w:t>
            </w:r>
          </w:p>
        </w:tc>
        <w:tc>
          <w:tcPr>
            <w:tcW w:w="992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2 426,5</w:t>
            </w:r>
          </w:p>
        </w:tc>
        <w:tc>
          <w:tcPr>
            <w:tcW w:w="1116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2 427,6</w:t>
            </w:r>
          </w:p>
        </w:tc>
        <w:tc>
          <w:tcPr>
            <w:tcW w:w="1035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1 874,2</w:t>
            </w:r>
          </w:p>
        </w:tc>
        <w:tc>
          <w:tcPr>
            <w:tcW w:w="1091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13 312,7</w:t>
            </w:r>
          </w:p>
        </w:tc>
      </w:tr>
      <w:tr w:rsidR="003302D6" w:rsidRPr="00ED6A3E" w:rsidTr="002B793F">
        <w:tc>
          <w:tcPr>
            <w:tcW w:w="551" w:type="dxa"/>
          </w:tcPr>
          <w:p w:rsidR="003302D6" w:rsidRPr="00ED6A3E" w:rsidRDefault="003302D6" w:rsidP="00330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851" w:type="dxa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Отде-льное меро-прия-тие</w:t>
            </w:r>
          </w:p>
        </w:tc>
        <w:tc>
          <w:tcPr>
            <w:tcW w:w="1276" w:type="dxa"/>
          </w:tcPr>
          <w:p w:rsidR="003302D6" w:rsidRPr="003320FF" w:rsidRDefault="00272918" w:rsidP="00272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Строите</w:t>
            </w:r>
            <w:r w:rsidR="003302D6"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л</w:t>
            </w:r>
            <w:r w:rsidR="003302D6"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="003302D6"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ство мн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="003302D6"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гофункци</w:t>
            </w:r>
            <w:r w:rsidR="003302D6"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="003302D6"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нального центра культуры  (детская музыкал</w:t>
            </w:r>
            <w:r w:rsidR="003302D6"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="003302D6"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ная школа со зрител</w:t>
            </w:r>
            <w:r w:rsidR="003302D6"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="003302D6"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ным залом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 100 мест, районная централь</w:t>
            </w:r>
            <w:r w:rsidR="003302D6" w:rsidRPr="003320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ная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биб</w:t>
            </w:r>
            <w:r w:rsidR="003302D6"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лиотека)</w:t>
            </w:r>
          </w:p>
        </w:tc>
        <w:tc>
          <w:tcPr>
            <w:tcW w:w="1282" w:type="dxa"/>
          </w:tcPr>
          <w:p w:rsidR="003302D6" w:rsidRPr="003320FF" w:rsidRDefault="003302D6" w:rsidP="002B7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Отдел кул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туры адм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нист-рации Тужинского муниципа-льного ра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она     </w:t>
            </w:r>
          </w:p>
        </w:tc>
        <w:tc>
          <w:tcPr>
            <w:tcW w:w="993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1 218,5</w:t>
            </w:r>
          </w:p>
        </w:tc>
        <w:tc>
          <w:tcPr>
            <w:tcW w:w="1035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1 280,0</w:t>
            </w:r>
          </w:p>
        </w:tc>
        <w:tc>
          <w:tcPr>
            <w:tcW w:w="1091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2 498,5</w:t>
            </w:r>
          </w:p>
        </w:tc>
      </w:tr>
      <w:tr w:rsidR="003302D6" w:rsidRPr="00ED6A3E" w:rsidTr="002B793F">
        <w:tc>
          <w:tcPr>
            <w:tcW w:w="551" w:type="dxa"/>
          </w:tcPr>
          <w:p w:rsidR="003302D6" w:rsidRPr="00ED6A3E" w:rsidRDefault="003302D6" w:rsidP="00330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3.</w:t>
            </w:r>
          </w:p>
        </w:tc>
        <w:tc>
          <w:tcPr>
            <w:tcW w:w="851" w:type="dxa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Отде-льное мероприя-тие</w:t>
            </w:r>
          </w:p>
        </w:tc>
        <w:tc>
          <w:tcPr>
            <w:tcW w:w="1276" w:type="dxa"/>
          </w:tcPr>
          <w:p w:rsidR="003302D6" w:rsidRPr="003320FF" w:rsidRDefault="003302D6" w:rsidP="00272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Организ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ция и по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держка н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родного творчества.</w:t>
            </w:r>
          </w:p>
        </w:tc>
        <w:tc>
          <w:tcPr>
            <w:tcW w:w="1282" w:type="dxa"/>
          </w:tcPr>
          <w:p w:rsidR="003302D6" w:rsidRPr="003320FF" w:rsidRDefault="003302D6" w:rsidP="00272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Отдел кул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туры адм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нистрации Тужинского муниципа-льного ра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она     </w:t>
            </w:r>
          </w:p>
        </w:tc>
        <w:tc>
          <w:tcPr>
            <w:tcW w:w="993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3 437,2</w:t>
            </w:r>
          </w:p>
        </w:tc>
        <w:tc>
          <w:tcPr>
            <w:tcW w:w="992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3 832,7</w:t>
            </w:r>
          </w:p>
        </w:tc>
        <w:tc>
          <w:tcPr>
            <w:tcW w:w="992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3 735,0</w:t>
            </w:r>
          </w:p>
        </w:tc>
        <w:tc>
          <w:tcPr>
            <w:tcW w:w="992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3 883,5</w:t>
            </w:r>
          </w:p>
        </w:tc>
        <w:tc>
          <w:tcPr>
            <w:tcW w:w="1116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4 427,2</w:t>
            </w:r>
          </w:p>
        </w:tc>
        <w:tc>
          <w:tcPr>
            <w:tcW w:w="1035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3 273,8</w:t>
            </w:r>
          </w:p>
        </w:tc>
        <w:tc>
          <w:tcPr>
            <w:tcW w:w="1091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22 589,4</w:t>
            </w:r>
          </w:p>
        </w:tc>
      </w:tr>
      <w:tr w:rsidR="003302D6" w:rsidRPr="00ED6A3E" w:rsidTr="002B793F">
        <w:tc>
          <w:tcPr>
            <w:tcW w:w="551" w:type="dxa"/>
          </w:tcPr>
          <w:p w:rsidR="003302D6" w:rsidRPr="00ED6A3E" w:rsidRDefault="003302D6" w:rsidP="00330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4.</w:t>
            </w:r>
          </w:p>
        </w:tc>
        <w:tc>
          <w:tcPr>
            <w:tcW w:w="851" w:type="dxa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Отде-льное мероприя-тие</w:t>
            </w:r>
          </w:p>
        </w:tc>
        <w:tc>
          <w:tcPr>
            <w:tcW w:w="1276" w:type="dxa"/>
          </w:tcPr>
          <w:p w:rsidR="003302D6" w:rsidRPr="003320FF" w:rsidRDefault="003302D6" w:rsidP="003302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Укрепле-ние ма-териально-техничской базы учр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ждений:</w:t>
            </w:r>
          </w:p>
          <w:p w:rsidR="003302D6" w:rsidRPr="003320FF" w:rsidRDefault="003302D6" w:rsidP="002B7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текущий ремонт у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ч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реждений культур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ы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Ныровский СДК, Гр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ковский СДК </w:t>
            </w:r>
          </w:p>
        </w:tc>
        <w:tc>
          <w:tcPr>
            <w:tcW w:w="1282" w:type="dxa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258,013</w:t>
            </w:r>
          </w:p>
        </w:tc>
        <w:tc>
          <w:tcPr>
            <w:tcW w:w="1035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258,013</w:t>
            </w:r>
          </w:p>
        </w:tc>
      </w:tr>
      <w:tr w:rsidR="003302D6" w:rsidRPr="00ED6A3E" w:rsidTr="002B793F">
        <w:tc>
          <w:tcPr>
            <w:tcW w:w="551" w:type="dxa"/>
          </w:tcPr>
          <w:p w:rsidR="003302D6" w:rsidRPr="00ED6A3E" w:rsidRDefault="003302D6" w:rsidP="00330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5.</w:t>
            </w:r>
          </w:p>
        </w:tc>
        <w:tc>
          <w:tcPr>
            <w:tcW w:w="851" w:type="dxa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Отде-льное мероприя-тие</w:t>
            </w:r>
          </w:p>
        </w:tc>
        <w:tc>
          <w:tcPr>
            <w:tcW w:w="1276" w:type="dxa"/>
          </w:tcPr>
          <w:p w:rsidR="003302D6" w:rsidRPr="003320FF" w:rsidRDefault="003302D6" w:rsidP="00272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Организция и поддер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ж</w:t>
            </w:r>
            <w:r w:rsidR="00272918">
              <w:rPr>
                <w:rFonts w:ascii="Times New Roman" w:hAnsi="Times New Roman"/>
                <w:sz w:val="20"/>
                <w:szCs w:val="20"/>
                <w:lang w:val="ru-RU"/>
              </w:rPr>
              <w:t>ка деятел</w:t>
            </w:r>
            <w:r w:rsidR="00272918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="00272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ности музея 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и обеспе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ч</w:t>
            </w:r>
            <w:r w:rsidR="002B793F">
              <w:rPr>
                <w:rFonts w:ascii="Times New Roman" w:hAnsi="Times New Roman"/>
                <w:sz w:val="20"/>
                <w:szCs w:val="20"/>
                <w:lang w:val="ru-RU"/>
              </w:rPr>
              <w:t>ние сох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ра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ности мзе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ного фонда, установка АПС,видеонаблю</w:t>
            </w:r>
            <w:r w:rsidR="002B793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дения </w:t>
            </w:r>
            <w:r w:rsidR="00272918">
              <w:rPr>
                <w:rFonts w:ascii="Times New Roman" w:hAnsi="Times New Roman"/>
                <w:sz w:val="20"/>
                <w:szCs w:val="20"/>
                <w:lang w:val="ru-RU"/>
              </w:rPr>
              <w:t>,молнеза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щиты.</w:t>
            </w:r>
          </w:p>
        </w:tc>
        <w:tc>
          <w:tcPr>
            <w:tcW w:w="1282" w:type="dxa"/>
          </w:tcPr>
          <w:p w:rsidR="003302D6" w:rsidRPr="003320FF" w:rsidRDefault="003302D6" w:rsidP="002B7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Отдел кул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туры адм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нист-рации Тужинского муниципа-льного ра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она     </w:t>
            </w:r>
          </w:p>
        </w:tc>
        <w:tc>
          <w:tcPr>
            <w:tcW w:w="993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669,0</w:t>
            </w:r>
          </w:p>
        </w:tc>
        <w:tc>
          <w:tcPr>
            <w:tcW w:w="992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498,9</w:t>
            </w:r>
          </w:p>
        </w:tc>
        <w:tc>
          <w:tcPr>
            <w:tcW w:w="992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582,1</w:t>
            </w:r>
          </w:p>
        </w:tc>
        <w:tc>
          <w:tcPr>
            <w:tcW w:w="992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591,3</w:t>
            </w:r>
          </w:p>
        </w:tc>
        <w:tc>
          <w:tcPr>
            <w:tcW w:w="1116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606,8</w:t>
            </w:r>
          </w:p>
        </w:tc>
        <w:tc>
          <w:tcPr>
            <w:tcW w:w="1035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477,4</w:t>
            </w:r>
          </w:p>
        </w:tc>
        <w:tc>
          <w:tcPr>
            <w:tcW w:w="1091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3 425,5</w:t>
            </w:r>
          </w:p>
        </w:tc>
      </w:tr>
      <w:tr w:rsidR="003302D6" w:rsidRPr="00ED6A3E" w:rsidTr="002B793F">
        <w:tc>
          <w:tcPr>
            <w:tcW w:w="551" w:type="dxa"/>
          </w:tcPr>
          <w:p w:rsidR="003302D6" w:rsidRPr="00ED6A3E" w:rsidRDefault="003302D6" w:rsidP="00330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6.</w:t>
            </w:r>
          </w:p>
        </w:tc>
        <w:tc>
          <w:tcPr>
            <w:tcW w:w="851" w:type="dxa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Отде-льное мероприя-тие</w:t>
            </w:r>
          </w:p>
        </w:tc>
        <w:tc>
          <w:tcPr>
            <w:tcW w:w="1276" w:type="dxa"/>
          </w:tcPr>
          <w:p w:rsidR="003302D6" w:rsidRPr="003320FF" w:rsidRDefault="003302D6" w:rsidP="002B79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«Путешес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вие во вр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="002B793F">
              <w:rPr>
                <w:rFonts w:ascii="Times New Roman" w:hAnsi="Times New Roman"/>
                <w:sz w:val="20"/>
                <w:szCs w:val="20"/>
                <w:lang w:val="ru-RU"/>
              </w:rPr>
              <w:t>мен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и»,</w:t>
            </w:r>
            <w:r w:rsidR="002B793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констру</w:t>
            </w:r>
            <w:r w:rsidR="00272918">
              <w:rPr>
                <w:rFonts w:ascii="Times New Roman" w:hAnsi="Times New Roman"/>
                <w:sz w:val="20"/>
                <w:szCs w:val="20"/>
                <w:lang w:val="ru-RU"/>
              </w:rPr>
              <w:t>ция не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жилого зда</w:t>
            </w:r>
            <w:r w:rsidR="00272918">
              <w:rPr>
                <w:rFonts w:ascii="Times New Roman" w:hAnsi="Times New Roman"/>
                <w:sz w:val="20"/>
                <w:szCs w:val="20"/>
                <w:lang w:val="ru-RU"/>
              </w:rPr>
              <w:t>ния для раз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мещения центра т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="00272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ризма и </w:t>
            </w:r>
            <w:r w:rsidR="0027291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краеведе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ния</w:t>
            </w:r>
          </w:p>
        </w:tc>
        <w:tc>
          <w:tcPr>
            <w:tcW w:w="1282" w:type="dxa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Отдел кул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туры адм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="002B793F">
              <w:rPr>
                <w:rFonts w:ascii="Times New Roman" w:hAnsi="Times New Roman"/>
                <w:sz w:val="20"/>
                <w:szCs w:val="20"/>
                <w:lang w:val="ru-RU"/>
              </w:rPr>
              <w:t>нист-рации Ту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жинского муниципа-льного ра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она     </w:t>
            </w:r>
          </w:p>
        </w:tc>
        <w:tc>
          <w:tcPr>
            <w:tcW w:w="993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535,0</w:t>
            </w:r>
          </w:p>
        </w:tc>
        <w:tc>
          <w:tcPr>
            <w:tcW w:w="1035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2 404,5</w:t>
            </w:r>
          </w:p>
        </w:tc>
        <w:tc>
          <w:tcPr>
            <w:tcW w:w="1091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2 939,5</w:t>
            </w:r>
          </w:p>
        </w:tc>
      </w:tr>
      <w:tr w:rsidR="003302D6" w:rsidRPr="00ED6A3E" w:rsidTr="002B793F">
        <w:tc>
          <w:tcPr>
            <w:tcW w:w="551" w:type="dxa"/>
          </w:tcPr>
          <w:p w:rsidR="003302D6" w:rsidRPr="00ED6A3E" w:rsidRDefault="003302D6" w:rsidP="00330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851" w:type="dxa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Отде-льное мероприя-тие</w:t>
            </w:r>
          </w:p>
        </w:tc>
        <w:tc>
          <w:tcPr>
            <w:tcW w:w="1276" w:type="dxa"/>
          </w:tcPr>
          <w:p w:rsidR="003302D6" w:rsidRPr="003320FF" w:rsidRDefault="003302D6" w:rsidP="002B79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Организ</w:t>
            </w:r>
            <w:r w:rsidR="00272918">
              <w:rPr>
                <w:rFonts w:ascii="Times New Roman" w:hAnsi="Times New Roman"/>
                <w:sz w:val="20"/>
                <w:szCs w:val="20"/>
                <w:lang w:val="ru-RU"/>
              </w:rPr>
              <w:t>ция пре</w:t>
            </w:r>
            <w:r w:rsidR="002B793F">
              <w:rPr>
                <w:rFonts w:ascii="Times New Roman" w:hAnsi="Times New Roman"/>
                <w:sz w:val="20"/>
                <w:szCs w:val="20"/>
                <w:lang w:val="ru-RU"/>
              </w:rPr>
              <w:t>доста</w:t>
            </w:r>
            <w:r w:rsidR="002B793F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="002B793F">
              <w:rPr>
                <w:rFonts w:ascii="Times New Roman" w:hAnsi="Times New Roman"/>
                <w:sz w:val="20"/>
                <w:szCs w:val="20"/>
                <w:lang w:val="ru-RU"/>
              </w:rPr>
              <w:t>ления д</w:t>
            </w:r>
            <w:r w:rsidR="002B793F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="002B793F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лни</w:t>
            </w:r>
            <w:r w:rsidR="002B793F">
              <w:rPr>
                <w:rFonts w:ascii="Times New Roman" w:hAnsi="Times New Roman"/>
                <w:sz w:val="20"/>
                <w:szCs w:val="20"/>
                <w:lang w:val="ru-RU"/>
              </w:rPr>
              <w:t>тел</w:t>
            </w:r>
            <w:r w:rsidR="002B793F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="002B793F">
              <w:rPr>
                <w:rFonts w:ascii="Times New Roman" w:hAnsi="Times New Roman"/>
                <w:sz w:val="20"/>
                <w:szCs w:val="20"/>
                <w:lang w:val="ru-RU"/>
              </w:rPr>
              <w:t>ного об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зования в сфере кул</w:t>
            </w:r>
            <w:r w:rsidR="002B793F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="002B793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туры,  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пр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обрете</w:t>
            </w:r>
            <w:r w:rsidR="00272918">
              <w:rPr>
                <w:rFonts w:ascii="Times New Roman" w:hAnsi="Times New Roman"/>
                <w:sz w:val="20"/>
                <w:szCs w:val="20"/>
                <w:lang w:val="ru-RU"/>
              </w:rPr>
              <w:t>ние му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зыкал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ных инс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="00272918">
              <w:rPr>
                <w:rFonts w:ascii="Times New Roman" w:hAnsi="Times New Roman"/>
                <w:sz w:val="20"/>
                <w:szCs w:val="20"/>
                <w:lang w:val="ru-RU"/>
              </w:rPr>
              <w:t>румен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тов</w:t>
            </w:r>
          </w:p>
        </w:tc>
        <w:tc>
          <w:tcPr>
            <w:tcW w:w="1282" w:type="dxa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Отдел кул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туры адм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="00AB28FA">
              <w:rPr>
                <w:rFonts w:ascii="Times New Roman" w:hAnsi="Times New Roman"/>
                <w:sz w:val="20"/>
                <w:szCs w:val="20"/>
                <w:lang w:val="ru-RU"/>
              </w:rPr>
              <w:t>нист-рации Ту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жинского муниципа-льного ра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она     </w:t>
            </w:r>
          </w:p>
        </w:tc>
        <w:tc>
          <w:tcPr>
            <w:tcW w:w="993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1 444,2</w:t>
            </w:r>
          </w:p>
        </w:tc>
        <w:tc>
          <w:tcPr>
            <w:tcW w:w="992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1 077,0</w:t>
            </w:r>
          </w:p>
        </w:tc>
        <w:tc>
          <w:tcPr>
            <w:tcW w:w="992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1 232,0</w:t>
            </w:r>
          </w:p>
        </w:tc>
        <w:tc>
          <w:tcPr>
            <w:tcW w:w="992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1 134,2</w:t>
            </w:r>
          </w:p>
        </w:tc>
        <w:tc>
          <w:tcPr>
            <w:tcW w:w="1116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1 711,5</w:t>
            </w:r>
          </w:p>
        </w:tc>
        <w:tc>
          <w:tcPr>
            <w:tcW w:w="1035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1 446,0</w:t>
            </w:r>
          </w:p>
        </w:tc>
        <w:tc>
          <w:tcPr>
            <w:tcW w:w="1091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8 044,9</w:t>
            </w:r>
          </w:p>
        </w:tc>
      </w:tr>
      <w:tr w:rsidR="003302D6" w:rsidRPr="00ED6A3E" w:rsidTr="002B793F">
        <w:tc>
          <w:tcPr>
            <w:tcW w:w="551" w:type="dxa"/>
          </w:tcPr>
          <w:p w:rsidR="003302D6" w:rsidRPr="00ED6A3E" w:rsidRDefault="003302D6" w:rsidP="00330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8.</w:t>
            </w:r>
          </w:p>
        </w:tc>
        <w:tc>
          <w:tcPr>
            <w:tcW w:w="851" w:type="dxa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Отде-льное мероприя-тие</w:t>
            </w:r>
          </w:p>
        </w:tc>
        <w:tc>
          <w:tcPr>
            <w:tcW w:w="1276" w:type="dxa"/>
          </w:tcPr>
          <w:p w:rsidR="003302D6" w:rsidRPr="003320FF" w:rsidRDefault="003302D6" w:rsidP="00AB28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Обеспеч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="00272918">
              <w:rPr>
                <w:rFonts w:ascii="Times New Roman" w:hAnsi="Times New Roman"/>
                <w:sz w:val="20"/>
                <w:szCs w:val="20"/>
                <w:lang w:val="ru-RU"/>
              </w:rPr>
              <w:t>ние под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товки и п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выше</w:t>
            </w:r>
            <w:r w:rsidR="00AB28FA">
              <w:rPr>
                <w:rFonts w:ascii="Times New Roman" w:hAnsi="Times New Roman"/>
                <w:sz w:val="20"/>
                <w:szCs w:val="20"/>
                <w:lang w:val="ru-RU"/>
              </w:rPr>
              <w:t>ния ква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лифик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ции кадров для учре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ж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дений куль-т</w:t>
            </w:r>
            <w:r w:rsidR="00AB28FA">
              <w:rPr>
                <w:rFonts w:ascii="Times New Roman" w:hAnsi="Times New Roman"/>
                <w:sz w:val="20"/>
                <w:szCs w:val="20"/>
                <w:lang w:val="ru-RU"/>
              </w:rPr>
              <w:t>ры,дополнительного обра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зования детей</w:t>
            </w:r>
          </w:p>
        </w:tc>
        <w:tc>
          <w:tcPr>
            <w:tcW w:w="1282" w:type="dxa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Отдел кул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туры адм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="00272918">
              <w:rPr>
                <w:rFonts w:ascii="Times New Roman" w:hAnsi="Times New Roman"/>
                <w:sz w:val="20"/>
                <w:szCs w:val="20"/>
                <w:lang w:val="ru-RU"/>
              </w:rPr>
              <w:t>нист-рации Ту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жинского муниципа-льного ра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она     </w:t>
            </w:r>
          </w:p>
        </w:tc>
        <w:tc>
          <w:tcPr>
            <w:tcW w:w="993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12,0</w:t>
            </w:r>
          </w:p>
        </w:tc>
        <w:tc>
          <w:tcPr>
            <w:tcW w:w="992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13,2</w:t>
            </w:r>
          </w:p>
        </w:tc>
        <w:tc>
          <w:tcPr>
            <w:tcW w:w="992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13,9</w:t>
            </w:r>
          </w:p>
        </w:tc>
        <w:tc>
          <w:tcPr>
            <w:tcW w:w="992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14,5</w:t>
            </w:r>
          </w:p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14,5</w:t>
            </w:r>
          </w:p>
        </w:tc>
        <w:tc>
          <w:tcPr>
            <w:tcW w:w="1035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14,5</w:t>
            </w:r>
          </w:p>
        </w:tc>
        <w:tc>
          <w:tcPr>
            <w:tcW w:w="1091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82,6</w:t>
            </w:r>
          </w:p>
        </w:tc>
      </w:tr>
      <w:tr w:rsidR="003302D6" w:rsidRPr="00ED6A3E" w:rsidTr="002B793F">
        <w:tc>
          <w:tcPr>
            <w:tcW w:w="551" w:type="dxa"/>
          </w:tcPr>
          <w:p w:rsidR="003302D6" w:rsidRPr="00ED6A3E" w:rsidRDefault="003302D6" w:rsidP="00330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9.</w:t>
            </w:r>
          </w:p>
        </w:tc>
        <w:tc>
          <w:tcPr>
            <w:tcW w:w="851" w:type="dxa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Отде-льное мероприя-тие</w:t>
            </w:r>
          </w:p>
        </w:tc>
        <w:tc>
          <w:tcPr>
            <w:tcW w:w="1276" w:type="dxa"/>
          </w:tcPr>
          <w:p w:rsidR="003302D6" w:rsidRPr="003320FF" w:rsidRDefault="003302D6" w:rsidP="00AB28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Осущест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ление фи-нансового обе</w:t>
            </w:r>
            <w:r w:rsidR="00AB28FA">
              <w:rPr>
                <w:rFonts w:ascii="Times New Roman" w:hAnsi="Times New Roman"/>
                <w:sz w:val="20"/>
                <w:szCs w:val="20"/>
                <w:lang w:val="ru-RU"/>
              </w:rPr>
              <w:t>спече-ния дея-тельности учрежде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ний культуры</w:t>
            </w:r>
          </w:p>
        </w:tc>
        <w:tc>
          <w:tcPr>
            <w:tcW w:w="1282" w:type="dxa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Отдел кул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туры адм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="00272918">
              <w:rPr>
                <w:rFonts w:ascii="Times New Roman" w:hAnsi="Times New Roman"/>
                <w:sz w:val="20"/>
                <w:szCs w:val="20"/>
                <w:lang w:val="ru-RU"/>
              </w:rPr>
              <w:t>нист-рации Ту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жинского муниципа-льного ра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она     </w:t>
            </w:r>
          </w:p>
        </w:tc>
        <w:tc>
          <w:tcPr>
            <w:tcW w:w="993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364,1</w:t>
            </w:r>
          </w:p>
        </w:tc>
        <w:tc>
          <w:tcPr>
            <w:tcW w:w="992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393,7</w:t>
            </w:r>
          </w:p>
        </w:tc>
        <w:tc>
          <w:tcPr>
            <w:tcW w:w="992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416,2</w:t>
            </w:r>
          </w:p>
        </w:tc>
        <w:tc>
          <w:tcPr>
            <w:tcW w:w="992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478,4</w:t>
            </w:r>
          </w:p>
        </w:tc>
        <w:tc>
          <w:tcPr>
            <w:tcW w:w="1116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544,2</w:t>
            </w:r>
          </w:p>
        </w:tc>
        <w:tc>
          <w:tcPr>
            <w:tcW w:w="1035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501,5</w:t>
            </w:r>
          </w:p>
        </w:tc>
        <w:tc>
          <w:tcPr>
            <w:tcW w:w="1091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2 698,1</w:t>
            </w:r>
          </w:p>
        </w:tc>
      </w:tr>
      <w:tr w:rsidR="003302D6" w:rsidRPr="00ED6A3E" w:rsidTr="002B793F">
        <w:tc>
          <w:tcPr>
            <w:tcW w:w="551" w:type="dxa"/>
          </w:tcPr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Отде-льное мероприя-тие</w:t>
            </w:r>
          </w:p>
        </w:tc>
        <w:tc>
          <w:tcPr>
            <w:tcW w:w="1276" w:type="dxa"/>
          </w:tcPr>
          <w:p w:rsidR="003302D6" w:rsidRPr="003320FF" w:rsidRDefault="003302D6" w:rsidP="003302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Комплектование книжного фонда библиотек</w:t>
            </w:r>
          </w:p>
        </w:tc>
        <w:tc>
          <w:tcPr>
            <w:tcW w:w="1282" w:type="dxa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Отдел кул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туры адм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="00272918">
              <w:rPr>
                <w:rFonts w:ascii="Times New Roman" w:hAnsi="Times New Roman"/>
                <w:sz w:val="20"/>
                <w:szCs w:val="20"/>
                <w:lang w:val="ru-RU"/>
              </w:rPr>
              <w:t>нистрации Ту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жинского муниц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пального района     </w:t>
            </w:r>
          </w:p>
        </w:tc>
        <w:tc>
          <w:tcPr>
            <w:tcW w:w="993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0,450</w:t>
            </w:r>
          </w:p>
        </w:tc>
        <w:tc>
          <w:tcPr>
            <w:tcW w:w="1035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0,450</w:t>
            </w:r>
          </w:p>
        </w:tc>
      </w:tr>
      <w:tr w:rsidR="003302D6" w:rsidRPr="00ED6A3E" w:rsidTr="002B793F">
        <w:tc>
          <w:tcPr>
            <w:tcW w:w="551" w:type="dxa"/>
          </w:tcPr>
          <w:p w:rsidR="003302D6" w:rsidRPr="00ED6A3E" w:rsidRDefault="003302D6" w:rsidP="003302D6">
            <w:pPr>
              <w:tabs>
                <w:tab w:val="left" w:pos="13467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D6A3E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851" w:type="dxa"/>
          </w:tcPr>
          <w:p w:rsidR="003302D6" w:rsidRPr="003320FF" w:rsidRDefault="003302D6" w:rsidP="003302D6">
            <w:pPr>
              <w:tabs>
                <w:tab w:val="left" w:pos="134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Отде-льное мероприя-тие</w:t>
            </w:r>
          </w:p>
        </w:tc>
        <w:tc>
          <w:tcPr>
            <w:tcW w:w="1276" w:type="dxa"/>
          </w:tcPr>
          <w:p w:rsidR="003302D6" w:rsidRPr="003320FF" w:rsidRDefault="003302D6" w:rsidP="003302D6">
            <w:pPr>
              <w:tabs>
                <w:tab w:val="left" w:pos="134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Подключ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ние биб-лиотек к сети «И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тернет»</w:t>
            </w:r>
          </w:p>
        </w:tc>
        <w:tc>
          <w:tcPr>
            <w:tcW w:w="1282" w:type="dxa"/>
          </w:tcPr>
          <w:p w:rsidR="003302D6" w:rsidRPr="003320FF" w:rsidRDefault="003302D6" w:rsidP="003302D6">
            <w:pPr>
              <w:tabs>
                <w:tab w:val="left" w:pos="134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Отдел кул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туры адм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="00272918">
              <w:rPr>
                <w:rFonts w:ascii="Times New Roman" w:hAnsi="Times New Roman"/>
                <w:sz w:val="20"/>
                <w:szCs w:val="20"/>
                <w:lang w:val="ru-RU"/>
              </w:rPr>
              <w:t>нистрации Ту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жинского муниц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пального района     </w:t>
            </w:r>
          </w:p>
        </w:tc>
        <w:tc>
          <w:tcPr>
            <w:tcW w:w="993" w:type="dxa"/>
          </w:tcPr>
          <w:p w:rsidR="003302D6" w:rsidRPr="00ED6A3E" w:rsidRDefault="003302D6" w:rsidP="003302D6">
            <w:pPr>
              <w:tabs>
                <w:tab w:val="left" w:pos="134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D6A3E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2" w:type="dxa"/>
          </w:tcPr>
          <w:p w:rsidR="003302D6" w:rsidRPr="00ED6A3E" w:rsidRDefault="003302D6" w:rsidP="003302D6">
            <w:pPr>
              <w:tabs>
                <w:tab w:val="left" w:pos="134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D6A3E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2" w:type="dxa"/>
          </w:tcPr>
          <w:p w:rsidR="003302D6" w:rsidRPr="00ED6A3E" w:rsidRDefault="003302D6" w:rsidP="003302D6">
            <w:pPr>
              <w:tabs>
                <w:tab w:val="left" w:pos="134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D6A3E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2" w:type="dxa"/>
          </w:tcPr>
          <w:p w:rsidR="003302D6" w:rsidRPr="00ED6A3E" w:rsidRDefault="003302D6" w:rsidP="003302D6">
            <w:pPr>
              <w:tabs>
                <w:tab w:val="left" w:pos="134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D6A3E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116" w:type="dxa"/>
          </w:tcPr>
          <w:p w:rsidR="003302D6" w:rsidRPr="00ED6A3E" w:rsidRDefault="003302D6" w:rsidP="003302D6">
            <w:pPr>
              <w:tabs>
                <w:tab w:val="left" w:pos="134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D6A3E">
              <w:rPr>
                <w:rFonts w:ascii="Times New Roman" w:hAnsi="Times New Roman"/>
                <w:bCs/>
              </w:rPr>
              <w:t>0,840</w:t>
            </w:r>
          </w:p>
        </w:tc>
        <w:tc>
          <w:tcPr>
            <w:tcW w:w="1035" w:type="dxa"/>
          </w:tcPr>
          <w:p w:rsidR="003302D6" w:rsidRPr="00ED6A3E" w:rsidRDefault="003302D6" w:rsidP="003302D6">
            <w:pPr>
              <w:tabs>
                <w:tab w:val="left" w:pos="134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D6A3E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91" w:type="dxa"/>
          </w:tcPr>
          <w:p w:rsidR="003302D6" w:rsidRPr="00ED6A3E" w:rsidRDefault="003302D6" w:rsidP="003302D6">
            <w:pPr>
              <w:tabs>
                <w:tab w:val="left" w:pos="134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D6A3E">
              <w:rPr>
                <w:rFonts w:ascii="Times New Roman" w:hAnsi="Times New Roman"/>
                <w:bCs/>
              </w:rPr>
              <w:t>0,840</w:t>
            </w:r>
          </w:p>
        </w:tc>
      </w:tr>
      <w:tr w:rsidR="003302D6" w:rsidRPr="00ED6A3E" w:rsidTr="002B793F">
        <w:tc>
          <w:tcPr>
            <w:tcW w:w="551" w:type="dxa"/>
          </w:tcPr>
          <w:p w:rsidR="003302D6" w:rsidRPr="00ED6A3E" w:rsidRDefault="003302D6" w:rsidP="00330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Отде-льное мероприя-тие</w:t>
            </w:r>
          </w:p>
        </w:tc>
        <w:tc>
          <w:tcPr>
            <w:tcW w:w="1276" w:type="dxa"/>
          </w:tcPr>
          <w:p w:rsidR="003302D6" w:rsidRPr="003320FF" w:rsidRDefault="003302D6" w:rsidP="002729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Осущест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ление  обеспече-ния </w:t>
            </w:r>
            <w:r w:rsidR="00272918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ея-тельности муниц</w:t>
            </w:r>
            <w:r w:rsidR="0027291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пальных учреждений </w:t>
            </w:r>
          </w:p>
        </w:tc>
        <w:tc>
          <w:tcPr>
            <w:tcW w:w="1282" w:type="dxa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Отдел кул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туры адм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нистрации Ту-жинского муниц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пального района     </w:t>
            </w:r>
          </w:p>
        </w:tc>
        <w:tc>
          <w:tcPr>
            <w:tcW w:w="993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752,5</w:t>
            </w:r>
          </w:p>
        </w:tc>
        <w:tc>
          <w:tcPr>
            <w:tcW w:w="992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1 318,4</w:t>
            </w:r>
          </w:p>
        </w:tc>
        <w:tc>
          <w:tcPr>
            <w:tcW w:w="992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1 486,5</w:t>
            </w:r>
          </w:p>
        </w:tc>
        <w:tc>
          <w:tcPr>
            <w:tcW w:w="992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2 750,8</w:t>
            </w:r>
          </w:p>
        </w:tc>
        <w:tc>
          <w:tcPr>
            <w:tcW w:w="1116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2 438,0</w:t>
            </w:r>
          </w:p>
        </w:tc>
        <w:tc>
          <w:tcPr>
            <w:tcW w:w="1035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2 148,7</w:t>
            </w:r>
          </w:p>
        </w:tc>
        <w:tc>
          <w:tcPr>
            <w:tcW w:w="1091" w:type="dxa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10 894,9</w:t>
            </w:r>
          </w:p>
        </w:tc>
      </w:tr>
    </w:tbl>
    <w:p w:rsidR="003302D6" w:rsidRPr="003302D6" w:rsidRDefault="003302D6" w:rsidP="003302D6">
      <w:pPr>
        <w:jc w:val="both"/>
        <w:rPr>
          <w:rFonts w:ascii="Times New Roman" w:hAnsi="Times New Roman"/>
          <w:lang w:val="ru-RU"/>
        </w:rPr>
      </w:pPr>
      <w:r w:rsidRPr="003302D6">
        <w:rPr>
          <w:rFonts w:ascii="Times New Roman" w:hAnsi="Times New Roman"/>
          <w:lang w:val="ru-RU"/>
        </w:rPr>
        <w:t>5.  Приложение № 3 к муниципальной программе  «Ресурсное обеспечение реализации муниц</w:t>
      </w:r>
      <w:r w:rsidRPr="003302D6">
        <w:rPr>
          <w:rFonts w:ascii="Times New Roman" w:hAnsi="Times New Roman"/>
          <w:lang w:val="ru-RU"/>
        </w:rPr>
        <w:t>и</w:t>
      </w:r>
      <w:r w:rsidRPr="003302D6">
        <w:rPr>
          <w:rFonts w:ascii="Times New Roman" w:hAnsi="Times New Roman"/>
          <w:lang w:val="ru-RU"/>
        </w:rPr>
        <w:t xml:space="preserve">пальной программы за счёт всех источников финансирования» изложить в </w:t>
      </w:r>
      <w:r w:rsidRPr="003302D6">
        <w:rPr>
          <w:rFonts w:ascii="Times New Roman" w:hAnsi="Times New Roman"/>
          <w:color w:val="000000"/>
          <w:lang w:val="ru-RU"/>
        </w:rPr>
        <w:t>следующей редакции</w:t>
      </w:r>
      <w:r w:rsidRPr="003302D6">
        <w:rPr>
          <w:rFonts w:ascii="Times New Roman" w:hAnsi="Times New Roman"/>
          <w:lang w:val="ru-RU"/>
        </w:rPr>
        <w:t>:</w:t>
      </w:r>
    </w:p>
    <w:p w:rsidR="00272918" w:rsidRDefault="00272918" w:rsidP="003302D6">
      <w:pPr>
        <w:tabs>
          <w:tab w:val="left" w:pos="13467"/>
        </w:tabs>
        <w:spacing w:after="0" w:line="240" w:lineRule="auto"/>
        <w:jc w:val="center"/>
        <w:rPr>
          <w:rFonts w:ascii="Times New Roman" w:hAnsi="Times New Roman"/>
          <w:bCs/>
          <w:lang w:val="ru-RU"/>
        </w:rPr>
      </w:pPr>
    </w:p>
    <w:p w:rsidR="003302D6" w:rsidRPr="003302D6" w:rsidRDefault="003320FF" w:rsidP="003302D6">
      <w:pPr>
        <w:tabs>
          <w:tab w:val="left" w:pos="13467"/>
        </w:tabs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</w:t>
      </w:r>
      <w:r w:rsidR="003302D6" w:rsidRPr="003302D6">
        <w:rPr>
          <w:rFonts w:ascii="Times New Roman" w:hAnsi="Times New Roman"/>
          <w:bCs/>
          <w:lang w:val="ru-RU"/>
        </w:rPr>
        <w:t xml:space="preserve">                                                                                Приложение №</w:t>
      </w:r>
      <w:r w:rsidR="003302D6" w:rsidRPr="003302D6">
        <w:rPr>
          <w:rFonts w:ascii="Times New Roman" w:hAnsi="Times New Roman"/>
          <w:b/>
          <w:bCs/>
          <w:lang w:val="ru-RU"/>
        </w:rPr>
        <w:t xml:space="preserve"> </w:t>
      </w:r>
      <w:r w:rsidR="003302D6" w:rsidRPr="003302D6">
        <w:rPr>
          <w:rFonts w:ascii="Times New Roman" w:hAnsi="Times New Roman"/>
          <w:bCs/>
          <w:lang w:val="ru-RU"/>
        </w:rPr>
        <w:t>3</w:t>
      </w:r>
    </w:p>
    <w:p w:rsidR="003302D6" w:rsidRPr="003302D6" w:rsidRDefault="003302D6" w:rsidP="003302D6">
      <w:pPr>
        <w:tabs>
          <w:tab w:val="left" w:pos="13467"/>
        </w:tabs>
        <w:spacing w:after="0" w:line="240" w:lineRule="auto"/>
        <w:jc w:val="center"/>
        <w:rPr>
          <w:rFonts w:ascii="Times New Roman" w:hAnsi="Times New Roman"/>
          <w:bCs/>
          <w:lang w:val="ru-RU"/>
        </w:rPr>
      </w:pPr>
      <w:r w:rsidRPr="003302D6">
        <w:rPr>
          <w:rFonts w:ascii="Times New Roman" w:hAnsi="Times New Roman"/>
          <w:bCs/>
          <w:lang w:val="ru-RU"/>
        </w:rPr>
        <w:t xml:space="preserve">                                                                                                        к муниципальной программе</w:t>
      </w:r>
    </w:p>
    <w:tbl>
      <w:tblPr>
        <w:tblW w:w="11257" w:type="dxa"/>
        <w:tblInd w:w="-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93"/>
        <w:gridCol w:w="851"/>
        <w:gridCol w:w="1156"/>
        <w:gridCol w:w="1080"/>
        <w:gridCol w:w="1080"/>
        <w:gridCol w:w="1023"/>
        <w:gridCol w:w="992"/>
        <w:gridCol w:w="992"/>
        <w:gridCol w:w="1133"/>
        <w:gridCol w:w="1066"/>
        <w:gridCol w:w="1191"/>
      </w:tblGrid>
      <w:tr w:rsidR="003302D6" w:rsidRPr="00E25FA4" w:rsidTr="002B793F">
        <w:trPr>
          <w:trHeight w:val="400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00286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00286">
              <w:rPr>
                <w:rFonts w:ascii="Times New Roman" w:hAnsi="Times New Roman"/>
                <w:bCs/>
                <w:lang w:val="ru-RU"/>
              </w:rPr>
              <w:lastRenderedPageBreak/>
              <w:t>«</w:t>
            </w:r>
            <w:r w:rsidRPr="00E00286">
              <w:rPr>
                <w:rFonts w:ascii="Times New Roman" w:hAnsi="Times New Roman"/>
                <w:lang w:val="ru-RU"/>
              </w:rPr>
              <w:t>Р</w:t>
            </w:r>
            <w:r w:rsidRPr="00E00286">
              <w:rPr>
                <w:rFonts w:ascii="Times New Roman" w:hAnsi="Times New Roman"/>
                <w:lang w:val="ru-RU"/>
              </w:rPr>
              <w:t>е</w:t>
            </w:r>
            <w:r w:rsidRPr="00E00286">
              <w:rPr>
                <w:rFonts w:ascii="Times New Roman" w:hAnsi="Times New Roman"/>
                <w:lang w:val="ru-RU"/>
              </w:rPr>
              <w:t>сур</w:t>
            </w:r>
            <w:r w:rsidRPr="00E00286">
              <w:rPr>
                <w:rFonts w:ascii="Times New Roman" w:hAnsi="Times New Roman"/>
                <w:lang w:val="ru-RU"/>
              </w:rPr>
              <w:t>с</w:t>
            </w:r>
            <w:r w:rsidRPr="00E00286">
              <w:rPr>
                <w:rFonts w:ascii="Times New Roman" w:hAnsi="Times New Roman"/>
                <w:lang w:val="ru-RU"/>
              </w:rPr>
              <w:t>ное обе</w:t>
            </w:r>
            <w:r w:rsidRPr="00E00286">
              <w:rPr>
                <w:rFonts w:ascii="Times New Roman" w:hAnsi="Times New Roman"/>
                <w:lang w:val="ru-RU"/>
              </w:rPr>
              <w:t>с</w:t>
            </w:r>
            <w:r w:rsidRPr="00E00286">
              <w:rPr>
                <w:rFonts w:ascii="Times New Roman" w:hAnsi="Times New Roman"/>
                <w:lang w:val="ru-RU"/>
              </w:rPr>
              <w:t>печ</w:t>
            </w:r>
            <w:r w:rsidRPr="00E00286">
              <w:rPr>
                <w:rFonts w:ascii="Times New Roman" w:hAnsi="Times New Roman"/>
                <w:lang w:val="ru-RU"/>
              </w:rPr>
              <w:t>е</w:t>
            </w:r>
            <w:r w:rsidRPr="00E00286">
              <w:rPr>
                <w:rFonts w:ascii="Times New Roman" w:hAnsi="Times New Roman"/>
                <w:lang w:val="ru-RU"/>
              </w:rPr>
              <w:t>ние ре</w:t>
            </w:r>
            <w:r w:rsidRPr="00E00286">
              <w:rPr>
                <w:rFonts w:ascii="Times New Roman" w:hAnsi="Times New Roman"/>
                <w:lang w:val="ru-RU"/>
              </w:rPr>
              <w:t>а</w:t>
            </w:r>
            <w:r w:rsidRPr="00E00286">
              <w:rPr>
                <w:rFonts w:ascii="Times New Roman" w:hAnsi="Times New Roman"/>
                <w:lang w:val="ru-RU"/>
              </w:rPr>
              <w:t>лиз</w:t>
            </w:r>
            <w:r w:rsidRPr="00E00286">
              <w:rPr>
                <w:rFonts w:ascii="Times New Roman" w:hAnsi="Times New Roman"/>
                <w:lang w:val="ru-RU"/>
              </w:rPr>
              <w:t>а</w:t>
            </w:r>
            <w:r w:rsidRPr="00E00286">
              <w:rPr>
                <w:rFonts w:ascii="Times New Roman" w:hAnsi="Times New Roman"/>
                <w:lang w:val="ru-RU"/>
              </w:rPr>
              <w:t>ции м</w:t>
            </w:r>
            <w:r w:rsidRPr="00E00286">
              <w:rPr>
                <w:rFonts w:ascii="Times New Roman" w:hAnsi="Times New Roman"/>
                <w:lang w:val="ru-RU"/>
              </w:rPr>
              <w:t>у</w:t>
            </w:r>
            <w:r w:rsidRPr="00E00286">
              <w:rPr>
                <w:rFonts w:ascii="Times New Roman" w:hAnsi="Times New Roman"/>
                <w:lang w:val="ru-RU"/>
              </w:rPr>
              <w:t>н</w:t>
            </w:r>
            <w:r w:rsidRPr="00E00286">
              <w:rPr>
                <w:rFonts w:ascii="Times New Roman" w:hAnsi="Times New Roman"/>
                <w:lang w:val="ru-RU"/>
              </w:rPr>
              <w:t>и</w:t>
            </w:r>
            <w:r w:rsidRPr="00E00286">
              <w:rPr>
                <w:rFonts w:ascii="Times New Roman" w:hAnsi="Times New Roman"/>
                <w:lang w:val="ru-RU"/>
              </w:rPr>
              <w:t>ц</w:t>
            </w:r>
            <w:r w:rsidRPr="00E00286">
              <w:rPr>
                <w:rFonts w:ascii="Times New Roman" w:hAnsi="Times New Roman"/>
                <w:lang w:val="ru-RU"/>
              </w:rPr>
              <w:t>и</w:t>
            </w:r>
            <w:r w:rsidRPr="00E00286">
              <w:rPr>
                <w:rFonts w:ascii="Times New Roman" w:hAnsi="Times New Roman"/>
                <w:lang w:val="ru-RU"/>
              </w:rPr>
              <w:t>пальной пр</w:t>
            </w:r>
            <w:r w:rsidRPr="00E00286">
              <w:rPr>
                <w:rFonts w:ascii="Times New Roman" w:hAnsi="Times New Roman"/>
                <w:lang w:val="ru-RU"/>
              </w:rPr>
              <w:t>о</w:t>
            </w:r>
            <w:r w:rsidRPr="00E00286">
              <w:rPr>
                <w:rFonts w:ascii="Times New Roman" w:hAnsi="Times New Roman"/>
                <w:lang w:val="ru-RU"/>
              </w:rPr>
              <w:t>граммы за счет всех и</w:t>
            </w:r>
            <w:r w:rsidRPr="00E00286">
              <w:rPr>
                <w:rFonts w:ascii="Times New Roman" w:hAnsi="Times New Roman"/>
                <w:lang w:val="ru-RU"/>
              </w:rPr>
              <w:t>с</w:t>
            </w:r>
            <w:r w:rsidRPr="00E00286">
              <w:rPr>
                <w:rFonts w:ascii="Times New Roman" w:hAnsi="Times New Roman"/>
                <w:lang w:val="ru-RU"/>
              </w:rPr>
              <w:t>то</w:t>
            </w:r>
            <w:r w:rsidRPr="00E00286">
              <w:rPr>
                <w:rFonts w:ascii="Times New Roman" w:hAnsi="Times New Roman"/>
                <w:lang w:val="ru-RU"/>
              </w:rPr>
              <w:t>ч</w:t>
            </w:r>
            <w:r w:rsidRPr="00E00286">
              <w:rPr>
                <w:rFonts w:ascii="Times New Roman" w:hAnsi="Times New Roman"/>
                <w:lang w:val="ru-RU"/>
              </w:rPr>
              <w:t>н</w:t>
            </w:r>
            <w:r w:rsidRPr="00E00286">
              <w:rPr>
                <w:rFonts w:ascii="Times New Roman" w:hAnsi="Times New Roman"/>
                <w:lang w:val="ru-RU"/>
              </w:rPr>
              <w:t>и</w:t>
            </w:r>
            <w:r w:rsidRPr="00E00286">
              <w:rPr>
                <w:rFonts w:ascii="Times New Roman" w:hAnsi="Times New Roman"/>
                <w:lang w:val="ru-RU"/>
              </w:rPr>
              <w:t>ков ф</w:t>
            </w:r>
            <w:r w:rsidRPr="00E00286">
              <w:rPr>
                <w:rFonts w:ascii="Times New Roman" w:hAnsi="Times New Roman"/>
                <w:lang w:val="ru-RU"/>
              </w:rPr>
              <w:t>и</w:t>
            </w:r>
            <w:r w:rsidRPr="00E00286">
              <w:rPr>
                <w:rFonts w:ascii="Times New Roman" w:hAnsi="Times New Roman"/>
                <w:lang w:val="ru-RU"/>
              </w:rPr>
              <w:t>на</w:t>
            </w:r>
            <w:r w:rsidRPr="00E00286">
              <w:rPr>
                <w:rFonts w:ascii="Times New Roman" w:hAnsi="Times New Roman"/>
                <w:lang w:val="ru-RU"/>
              </w:rPr>
              <w:t>н</w:t>
            </w:r>
            <w:r w:rsidRPr="00E00286">
              <w:rPr>
                <w:rFonts w:ascii="Times New Roman" w:hAnsi="Times New Roman"/>
                <w:lang w:val="ru-RU"/>
              </w:rPr>
              <w:t>сир</w:t>
            </w:r>
            <w:r w:rsidRPr="00E00286">
              <w:rPr>
                <w:rFonts w:ascii="Times New Roman" w:hAnsi="Times New Roman"/>
                <w:lang w:val="ru-RU"/>
              </w:rPr>
              <w:t>о</w:t>
            </w:r>
            <w:r w:rsidRPr="00E00286">
              <w:rPr>
                <w:rFonts w:ascii="Times New Roman" w:hAnsi="Times New Roman"/>
                <w:lang w:val="ru-RU"/>
              </w:rPr>
              <w:t>в</w:t>
            </w:r>
            <w:r w:rsidRPr="00E00286">
              <w:rPr>
                <w:rFonts w:ascii="Times New Roman" w:hAnsi="Times New Roman"/>
                <w:lang w:val="ru-RU"/>
              </w:rPr>
              <w:t>а</w:t>
            </w:r>
            <w:r w:rsidRPr="00E00286">
              <w:rPr>
                <w:rFonts w:ascii="Times New Roman" w:hAnsi="Times New Roman"/>
                <w:lang w:val="ru-RU"/>
              </w:rPr>
              <w:t>ния</w:t>
            </w:r>
            <w:r w:rsidRPr="00E00286">
              <w:rPr>
                <w:rFonts w:ascii="Times New Roman" w:hAnsi="Times New Roman"/>
                <w:bCs/>
                <w:lang w:val="ru-RU"/>
              </w:rPr>
              <w:t>»</w:t>
            </w:r>
            <w:r w:rsidRPr="00E00286">
              <w:rPr>
                <w:rFonts w:ascii="Times New Roman" w:hAnsi="Times New Roman"/>
                <w:lang w:val="ru-RU"/>
              </w:rPr>
              <w:t>№ 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02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320FF">
              <w:rPr>
                <w:rFonts w:ascii="Times New Roman" w:hAnsi="Times New Roman"/>
                <w:sz w:val="20"/>
                <w:szCs w:val="20"/>
              </w:rPr>
              <w:t xml:space="preserve">Ста-тус     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Наимен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вание  м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ници-пальной програм-мы, от-дельного меропри-ятия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Источники фи-нансирования</w:t>
            </w:r>
          </w:p>
        </w:tc>
        <w:tc>
          <w:tcPr>
            <w:tcW w:w="7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02D6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302D6">
              <w:rPr>
                <w:rFonts w:ascii="Times New Roman" w:hAnsi="Times New Roman"/>
                <w:lang w:val="ru-RU"/>
              </w:rPr>
              <w:t>Расходы (прогноз, факт), тыс. рублей</w:t>
            </w:r>
          </w:p>
        </w:tc>
      </w:tr>
      <w:tr w:rsidR="003302D6" w:rsidRPr="00ED6A3E" w:rsidTr="002B793F">
        <w:trPr>
          <w:trHeight w:val="1194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02D6" w:rsidRDefault="003302D6" w:rsidP="003302D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2014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2018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2019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Итого</w:t>
            </w:r>
          </w:p>
        </w:tc>
      </w:tr>
      <w:tr w:rsidR="003302D6" w:rsidRPr="00ED6A3E" w:rsidTr="002B793F">
        <w:trPr>
          <w:cantSplit/>
          <w:trHeight w:val="715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 xml:space="preserve">Муниципа-льная </w:t>
            </w:r>
            <w:r w:rsidRPr="003320FF">
              <w:rPr>
                <w:rFonts w:ascii="Times New Roman" w:hAnsi="Times New Roman"/>
                <w:sz w:val="20"/>
                <w:szCs w:val="20"/>
              </w:rPr>
              <w:br/>
              <w:t xml:space="preserve">программа      </w:t>
            </w:r>
          </w:p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«Развит-ие куль-туры» Тужин-ского ра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она на 2014-2019 годы</w:t>
            </w:r>
          </w:p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 xml:space="preserve">всего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D6A3E">
              <w:rPr>
                <w:rFonts w:ascii="Times New Roman" w:hAnsi="Times New Roman"/>
                <w:b/>
                <w:bCs/>
              </w:rPr>
              <w:t>16 239,2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D6A3E">
              <w:rPr>
                <w:rFonts w:ascii="Times New Roman" w:hAnsi="Times New Roman"/>
                <w:b/>
                <w:bCs/>
              </w:rPr>
              <w:t>15 008,1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D6A3E">
              <w:rPr>
                <w:rFonts w:ascii="Times New Roman" w:hAnsi="Times New Roman"/>
                <w:b/>
                <w:bCs/>
              </w:rPr>
              <w:t>15 636,1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D6A3E">
              <w:rPr>
                <w:rFonts w:ascii="Times New Roman" w:hAnsi="Times New Roman"/>
                <w:b/>
                <w:bCs/>
              </w:rPr>
              <w:t>18 804,1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D6A3E">
              <w:rPr>
                <w:rFonts w:ascii="Times New Roman" w:hAnsi="Times New Roman"/>
                <w:b/>
                <w:bCs/>
              </w:rPr>
              <w:t>28 512,3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D6A3E">
              <w:rPr>
                <w:rFonts w:ascii="Times New Roman" w:hAnsi="Times New Roman"/>
                <w:b/>
                <w:bCs/>
              </w:rPr>
              <w:t>21 786,9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D6A3E">
              <w:rPr>
                <w:rFonts w:ascii="Times New Roman" w:hAnsi="Times New Roman"/>
                <w:b/>
                <w:bCs/>
              </w:rPr>
              <w:t>115 986,7</w:t>
            </w:r>
          </w:p>
        </w:tc>
      </w:tr>
      <w:tr w:rsidR="003302D6" w:rsidRPr="00ED6A3E" w:rsidTr="002B793F">
        <w:trPr>
          <w:trHeight w:val="585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02B2C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2B2C">
              <w:rPr>
                <w:rFonts w:ascii="Times New Roman" w:hAnsi="Times New Roman"/>
                <w:sz w:val="18"/>
                <w:szCs w:val="18"/>
              </w:rPr>
              <w:t>Федера-льный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556,9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2 177,0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2 749,2</w:t>
            </w:r>
          </w:p>
        </w:tc>
      </w:tr>
      <w:tr w:rsidR="003302D6" w:rsidRPr="00ED6A3E" w:rsidTr="002B793F">
        <w:trPr>
          <w:trHeight w:val="60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02B2C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2B2C">
              <w:rPr>
                <w:rFonts w:ascii="Times New Roman" w:hAnsi="Times New Roman"/>
                <w:sz w:val="18"/>
                <w:szCs w:val="18"/>
              </w:rPr>
              <w:t>Област-ной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7 113,0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5 905,8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5 438,0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7 516,3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12 152,7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8 366,3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46 492,1</w:t>
            </w:r>
          </w:p>
        </w:tc>
      </w:tr>
      <w:tr w:rsidR="003302D6" w:rsidRPr="00ED6A3E" w:rsidTr="002B793F">
        <w:trPr>
          <w:trHeight w:val="459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02B2C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2B2C">
              <w:rPr>
                <w:rFonts w:ascii="Times New Roman" w:hAnsi="Times New Roman"/>
                <w:sz w:val="18"/>
                <w:szCs w:val="18"/>
              </w:rPr>
              <w:t xml:space="preserve"> бюджет муниципального района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8 569,3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9 099,2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10 194,5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11 279,2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14 182,6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13 420,6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66 745,4</w:t>
            </w:r>
          </w:p>
        </w:tc>
      </w:tr>
      <w:tr w:rsidR="003302D6" w:rsidRPr="00ED6A3E" w:rsidTr="002B793F">
        <w:trPr>
          <w:trHeight w:val="459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Отде-льное мероприятие</w:t>
            </w:r>
          </w:p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Развитие библиоте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ч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ного дела Тужинск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го района и организ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ция биб-лиотечного обслуж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вания насе-ления ра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 xml:space="preserve">всего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3 905,8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3 476,4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4 041,4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4 732,3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5 940,0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4 493,9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26 589,8</w:t>
            </w:r>
          </w:p>
        </w:tc>
      </w:tr>
      <w:tr w:rsidR="003302D6" w:rsidRPr="00ED6A3E" w:rsidTr="002B793F">
        <w:trPr>
          <w:trHeight w:val="525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02B2C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2B2C">
              <w:rPr>
                <w:rFonts w:ascii="Times New Roman" w:hAnsi="Times New Roman"/>
                <w:sz w:val="18"/>
                <w:szCs w:val="18"/>
              </w:rPr>
              <w:t>Федера-льный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86,9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93,6</w:t>
            </w:r>
          </w:p>
        </w:tc>
      </w:tr>
      <w:tr w:rsidR="003302D6" w:rsidRPr="00ED6A3E" w:rsidTr="002B793F">
        <w:trPr>
          <w:trHeight w:val="54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02B2C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2B2C">
              <w:rPr>
                <w:rFonts w:ascii="Times New Roman" w:hAnsi="Times New Roman"/>
                <w:sz w:val="18"/>
                <w:szCs w:val="18"/>
              </w:rPr>
              <w:t>Област-ной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1 928,6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1 508,0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1 309,0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2 305,8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3 512,4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2 619,7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13 183,5</w:t>
            </w:r>
          </w:p>
        </w:tc>
      </w:tr>
      <w:tr w:rsidR="003302D6" w:rsidRPr="00ED6A3E" w:rsidTr="002B793F">
        <w:trPr>
          <w:trHeight w:val="449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02B2C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2B2C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1 890,3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1 965,3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2 728,8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2 426,5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2 427,6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1 874,2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13 312,7</w:t>
            </w:r>
          </w:p>
        </w:tc>
      </w:tr>
      <w:tr w:rsidR="003302D6" w:rsidRPr="00ED6A3E" w:rsidTr="002B793F">
        <w:trPr>
          <w:trHeight w:val="360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Отде-льное мероприятие</w:t>
            </w:r>
          </w:p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2D6" w:rsidRPr="003320FF" w:rsidRDefault="003302D6" w:rsidP="00272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Строите-</w:t>
            </w:r>
            <w:r w:rsidRPr="00E02B2C">
              <w:rPr>
                <w:rFonts w:ascii="Times New Roman" w:hAnsi="Times New Roman"/>
                <w:sz w:val="18"/>
                <w:szCs w:val="18"/>
                <w:lang w:val="ru-RU"/>
              </w:rPr>
              <w:t>льство мн</w:t>
            </w:r>
            <w:r w:rsidRPr="00E02B2C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E02B2C">
              <w:rPr>
                <w:rFonts w:ascii="Times New Roman" w:hAnsi="Times New Roman"/>
                <w:sz w:val="18"/>
                <w:szCs w:val="18"/>
                <w:lang w:val="ru-RU"/>
              </w:rPr>
              <w:t>гофункци</w:t>
            </w:r>
            <w:r w:rsidRPr="00E02B2C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E02B2C">
              <w:rPr>
                <w:rFonts w:ascii="Times New Roman" w:hAnsi="Times New Roman"/>
                <w:sz w:val="18"/>
                <w:szCs w:val="18"/>
                <w:lang w:val="ru-RU"/>
              </w:rPr>
              <w:t>нального центра кул</w:t>
            </w:r>
            <w:r w:rsidRPr="00E02B2C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E02B2C">
              <w:rPr>
                <w:rFonts w:ascii="Times New Roman" w:hAnsi="Times New Roman"/>
                <w:sz w:val="18"/>
                <w:szCs w:val="18"/>
                <w:lang w:val="ru-RU"/>
              </w:rPr>
              <w:t>туры (де</w:t>
            </w:r>
            <w:r w:rsidRPr="00E02B2C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E02B2C">
              <w:rPr>
                <w:rFonts w:ascii="Times New Roman" w:hAnsi="Times New Roman"/>
                <w:sz w:val="18"/>
                <w:szCs w:val="18"/>
                <w:lang w:val="ru-RU"/>
              </w:rPr>
              <w:t>ская муз</w:t>
            </w:r>
            <w:r w:rsidRPr="00E02B2C">
              <w:rPr>
                <w:rFonts w:ascii="Times New Roman" w:hAnsi="Times New Roman"/>
                <w:sz w:val="18"/>
                <w:szCs w:val="18"/>
                <w:lang w:val="ru-RU"/>
              </w:rPr>
              <w:t>ы</w:t>
            </w:r>
            <w:r w:rsidRPr="00E02B2C">
              <w:rPr>
                <w:rFonts w:ascii="Times New Roman" w:hAnsi="Times New Roman"/>
                <w:sz w:val="18"/>
                <w:szCs w:val="18"/>
                <w:lang w:val="ru-RU"/>
              </w:rPr>
              <w:t>кальная школа со зритель-ным залом до 100 мест, райо</w:t>
            </w:r>
            <w:r w:rsidRPr="00E02B2C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E02B2C">
              <w:rPr>
                <w:rFonts w:ascii="Times New Roman" w:hAnsi="Times New Roman"/>
                <w:sz w:val="18"/>
                <w:szCs w:val="18"/>
                <w:lang w:val="ru-RU"/>
              </w:rPr>
              <w:t>ная це</w:t>
            </w:r>
            <w:r w:rsidRPr="00E02B2C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E02B2C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="00272918" w:rsidRPr="00E02B2C">
              <w:rPr>
                <w:rFonts w:ascii="Times New Roman" w:hAnsi="Times New Roman"/>
                <w:sz w:val="18"/>
                <w:szCs w:val="18"/>
                <w:lang w:val="ru-RU"/>
              </w:rPr>
              <w:t>р</w:t>
            </w:r>
            <w:r w:rsidRPr="00E02B2C">
              <w:rPr>
                <w:rFonts w:ascii="Times New Roman" w:hAnsi="Times New Roman"/>
                <w:sz w:val="18"/>
                <w:szCs w:val="18"/>
                <w:lang w:val="ru-RU"/>
              </w:rPr>
              <w:t>альная биб-лиотека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 xml:space="preserve">всего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1 218,5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1 280,0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2 498,5</w:t>
            </w:r>
          </w:p>
        </w:tc>
      </w:tr>
      <w:tr w:rsidR="003302D6" w:rsidRPr="00ED6A3E" w:rsidTr="002B793F">
        <w:trPr>
          <w:trHeight w:val="315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Федера-льный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</w:tr>
      <w:tr w:rsidR="003302D6" w:rsidRPr="00ED6A3E" w:rsidTr="002B793F">
        <w:trPr>
          <w:trHeight w:val="420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Област-ной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</w:tr>
      <w:tr w:rsidR="003302D6" w:rsidRPr="00ED6A3E" w:rsidTr="002B793F">
        <w:trPr>
          <w:trHeight w:val="405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1 218,5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1 280,0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2 498,5</w:t>
            </w:r>
          </w:p>
        </w:tc>
      </w:tr>
      <w:tr w:rsidR="003302D6" w:rsidRPr="00ED6A3E" w:rsidTr="002B793F">
        <w:trPr>
          <w:trHeight w:val="449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3.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Отде-льное мероприятие</w:t>
            </w:r>
          </w:p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Организ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ция и по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держка народного творчества</w:t>
            </w:r>
          </w:p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 xml:space="preserve">всего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7 074,1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5 754,4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5 240,0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6 514,7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8 556,7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6 503,0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39 642,9</w:t>
            </w:r>
          </w:p>
        </w:tc>
      </w:tr>
      <w:tr w:rsidR="003302D6" w:rsidRPr="00ED6A3E" w:rsidTr="002B793F">
        <w:trPr>
          <w:trHeight w:val="495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02B2C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2B2C">
              <w:rPr>
                <w:rFonts w:ascii="Times New Roman" w:hAnsi="Times New Roman"/>
                <w:sz w:val="18"/>
                <w:szCs w:val="18"/>
              </w:rPr>
              <w:t>Федера-льный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255,0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255,0</w:t>
            </w:r>
          </w:p>
        </w:tc>
      </w:tr>
      <w:tr w:rsidR="003302D6" w:rsidRPr="00ED6A3E" w:rsidTr="002B793F">
        <w:trPr>
          <w:trHeight w:val="675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02B2C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2B2C">
              <w:rPr>
                <w:rFonts w:ascii="Times New Roman" w:hAnsi="Times New Roman"/>
                <w:sz w:val="18"/>
                <w:szCs w:val="18"/>
              </w:rPr>
              <w:t>Област-ной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3 381,9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1 921,7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1 505,0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2 631,2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4 129,5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3 229,2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16 798,5</w:t>
            </w:r>
          </w:p>
        </w:tc>
      </w:tr>
      <w:tr w:rsidR="003302D6" w:rsidRPr="00ED6A3E" w:rsidTr="002B793F">
        <w:trPr>
          <w:trHeight w:val="40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02B2C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2B2C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3 437,2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3 832,7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3 735,0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3 883,5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4 427,2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3 273,8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22 589,4</w:t>
            </w:r>
          </w:p>
        </w:tc>
      </w:tr>
      <w:tr w:rsidR="003302D6" w:rsidRPr="00ED6A3E" w:rsidTr="002B793F">
        <w:trPr>
          <w:trHeight w:val="492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E02B2C">
            <w:pPr>
              <w:spacing w:after="0" w:line="240" w:lineRule="auto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4</w:t>
            </w:r>
          </w:p>
          <w:p w:rsidR="003302D6" w:rsidRPr="00ED6A3E" w:rsidRDefault="003302D6" w:rsidP="00E02B2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02D6" w:rsidRPr="00ED6A3E" w:rsidRDefault="003302D6" w:rsidP="00E02B2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02D6" w:rsidRPr="00ED6A3E" w:rsidRDefault="003302D6" w:rsidP="00E02B2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02D6" w:rsidRPr="00ED6A3E" w:rsidRDefault="003302D6" w:rsidP="00E02B2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02D6" w:rsidRPr="00ED6A3E" w:rsidRDefault="003302D6" w:rsidP="00E02B2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02D6" w:rsidRPr="00ED6A3E" w:rsidRDefault="003302D6" w:rsidP="00E02B2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02D6" w:rsidRPr="00ED6A3E" w:rsidRDefault="003302D6" w:rsidP="00E02B2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02D6" w:rsidRPr="00ED6A3E" w:rsidRDefault="003302D6" w:rsidP="00E02B2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02D6" w:rsidRPr="00ED6A3E" w:rsidRDefault="003302D6" w:rsidP="00E02B2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02D6" w:rsidRPr="00ED6A3E" w:rsidRDefault="003302D6" w:rsidP="00E02B2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02D6" w:rsidRPr="00ED6A3E" w:rsidRDefault="003302D6" w:rsidP="00E02B2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02D6" w:rsidRPr="00ED6A3E" w:rsidRDefault="003302D6" w:rsidP="00E02B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E02B2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Отде-льное мероприятие</w:t>
            </w:r>
          </w:p>
          <w:p w:rsidR="003302D6" w:rsidRPr="003320FF" w:rsidRDefault="003302D6" w:rsidP="00E02B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E02B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E02B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E02B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E02B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E02B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E02B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E02B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E02B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E02B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E02B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Государс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венная поддержка лучших сельских учрежде-ний куль-туры и лучших работни-ков сель-ских учр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ждений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E02B2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 xml:space="preserve">всего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E02B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E02B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E02B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E02B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E02B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E02B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E02B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150,0</w:t>
            </w:r>
          </w:p>
        </w:tc>
      </w:tr>
      <w:tr w:rsidR="003302D6" w:rsidRPr="00ED6A3E" w:rsidTr="002B793F">
        <w:trPr>
          <w:trHeight w:val="673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E02B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E02B2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E02B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E02B2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Федера-льный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E02B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E02B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E02B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E02B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E02B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E02B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E02B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</w:tr>
      <w:tr w:rsidR="003302D6" w:rsidRPr="00ED6A3E" w:rsidTr="002B793F">
        <w:trPr>
          <w:trHeight w:val="842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E02B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E02B2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E02B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E02B2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Област-ной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E02B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E02B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E02B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E02B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E02B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150,0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E02B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E02B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150,0</w:t>
            </w:r>
          </w:p>
        </w:tc>
      </w:tr>
      <w:tr w:rsidR="003302D6" w:rsidRPr="00ED6A3E" w:rsidTr="00E02B2C">
        <w:trPr>
          <w:trHeight w:val="1050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E02B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E02B2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E02B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E02B2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E02B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E02B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E02B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E02B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E02B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E02B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E02B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</w:tr>
      <w:tr w:rsidR="003302D6" w:rsidRPr="00ED6A3E" w:rsidTr="002B793F">
        <w:trPr>
          <w:trHeight w:val="360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E02B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5.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E02B2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Отде-льное мероприятие</w:t>
            </w:r>
          </w:p>
          <w:p w:rsidR="003302D6" w:rsidRPr="003320FF" w:rsidRDefault="003302D6" w:rsidP="00E02B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E02B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E02B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E02B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E02B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Укрепле-ние ма-териально-технич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="003320FF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кой базы учрежд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ний;</w:t>
            </w:r>
          </w:p>
          <w:p w:rsidR="003302D6" w:rsidRPr="003320FF" w:rsidRDefault="003302D6" w:rsidP="00E02B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текущий ремонт учреждений культуры</w:t>
            </w:r>
          </w:p>
          <w:p w:rsidR="003302D6" w:rsidRPr="003320FF" w:rsidRDefault="003302D6" w:rsidP="00E02B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E02B2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E02B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E02B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E02B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E02B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E02B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2 523,913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E02B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E02B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2 523,913</w:t>
            </w:r>
          </w:p>
        </w:tc>
      </w:tr>
      <w:tr w:rsidR="003302D6" w:rsidRPr="00ED6A3E" w:rsidTr="00E00286">
        <w:trPr>
          <w:trHeight w:val="494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Федера-льный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2 152,605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2 152,605</w:t>
            </w:r>
          </w:p>
        </w:tc>
      </w:tr>
      <w:tr w:rsidR="003302D6" w:rsidRPr="00ED6A3E" w:rsidTr="002B793F">
        <w:trPr>
          <w:trHeight w:val="702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Област-ной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113,295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113,295</w:t>
            </w:r>
          </w:p>
        </w:tc>
      </w:tr>
      <w:tr w:rsidR="003302D6" w:rsidRPr="00ED6A3E" w:rsidTr="00272918">
        <w:trPr>
          <w:trHeight w:val="859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258,013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258,013</w:t>
            </w:r>
          </w:p>
        </w:tc>
      </w:tr>
      <w:tr w:rsidR="003302D6" w:rsidRPr="00ED6A3E" w:rsidTr="00E00286">
        <w:trPr>
          <w:trHeight w:val="765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Отде-льное мероприятие</w:t>
            </w:r>
          </w:p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Организ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ция и по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держ-ка деятельн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сти музея  и обесп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чение с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хранности музейного фонда.</w:t>
            </w:r>
          </w:p>
          <w:p w:rsidR="003302D6" w:rsidRPr="003320FF" w:rsidRDefault="003302D6" w:rsidP="003320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Установка АПС, в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деонабл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ю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дения, молниез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щиты.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 xml:space="preserve">всего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1 248,5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815,9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903,1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1 069,8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1 325,2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1 014,1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6 376,6</w:t>
            </w:r>
          </w:p>
        </w:tc>
      </w:tr>
      <w:tr w:rsidR="003302D6" w:rsidRPr="00ED6A3E" w:rsidTr="002B793F">
        <w:trPr>
          <w:trHeight w:val="69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Федера-льный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215,0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215,0</w:t>
            </w:r>
          </w:p>
        </w:tc>
      </w:tr>
      <w:tr w:rsidR="003302D6" w:rsidRPr="00ED6A3E" w:rsidTr="002B793F">
        <w:trPr>
          <w:trHeight w:val="555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 xml:space="preserve">Област-ной </w:t>
            </w:r>
          </w:p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364,5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317,0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321,0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478,5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718,4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536,7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2 736,1</w:t>
            </w:r>
          </w:p>
        </w:tc>
      </w:tr>
      <w:tr w:rsidR="003302D6" w:rsidRPr="00ED6A3E" w:rsidTr="00272918">
        <w:trPr>
          <w:trHeight w:val="902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669,0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498,9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582,1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591,3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606,8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477,4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3 425,5</w:t>
            </w:r>
          </w:p>
        </w:tc>
      </w:tr>
      <w:tr w:rsidR="003302D6" w:rsidRPr="00ED6A3E" w:rsidTr="002B793F">
        <w:trPr>
          <w:trHeight w:val="240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7.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Отде-льное мероприятие</w:t>
            </w:r>
          </w:p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«Путеш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ствие во времени» реконс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рукция нежилого здания для размещ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ния центра туризма и краевед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 xml:space="preserve">всего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535,0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2 404,5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2 939,5</w:t>
            </w:r>
          </w:p>
        </w:tc>
      </w:tr>
      <w:tr w:rsidR="003302D6" w:rsidRPr="00ED6A3E" w:rsidTr="002B793F">
        <w:trPr>
          <w:trHeight w:val="315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Федера-льный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</w:tr>
      <w:tr w:rsidR="003302D6" w:rsidRPr="00ED6A3E" w:rsidTr="002B793F">
        <w:trPr>
          <w:trHeight w:val="315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 xml:space="preserve">Област-ной </w:t>
            </w:r>
          </w:p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</w:tr>
      <w:tr w:rsidR="003302D6" w:rsidRPr="00ED6A3E" w:rsidTr="002B793F">
        <w:trPr>
          <w:trHeight w:val="360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535,0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2 404,5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2 939,5</w:t>
            </w:r>
          </w:p>
        </w:tc>
      </w:tr>
      <w:tr w:rsidR="003302D6" w:rsidRPr="00ED6A3E" w:rsidTr="002B793F">
        <w:trPr>
          <w:trHeight w:val="458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8.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Отде-льное мероприятие</w:t>
            </w:r>
          </w:p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Организ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ция пре-доставл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ния до-полнител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ного об-разования в сфере культ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ры,приобретение м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зыкальных инструме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 xml:space="preserve">всего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2 319,2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1 834,0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1 930,3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2 136,8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2 809,2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2 150,5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13 180,0</w:t>
            </w:r>
          </w:p>
        </w:tc>
      </w:tr>
      <w:tr w:rsidR="003302D6" w:rsidRPr="00ED6A3E" w:rsidTr="002B793F">
        <w:trPr>
          <w:trHeight w:val="525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Федера-льный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</w:tr>
      <w:tr w:rsidR="003302D6" w:rsidRPr="00ED6A3E" w:rsidTr="002B793F">
        <w:trPr>
          <w:trHeight w:val="54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 xml:space="preserve">Област-ной </w:t>
            </w:r>
          </w:p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875,0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757,0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698,3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1 002,6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1 097,7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704,5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5 135,1</w:t>
            </w:r>
          </w:p>
        </w:tc>
      </w:tr>
      <w:tr w:rsidR="003302D6" w:rsidRPr="00ED6A3E" w:rsidTr="002B793F">
        <w:trPr>
          <w:trHeight w:val="474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1 444,2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1 077,0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1 232,0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1 134,2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1 711,5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1 446,0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8 044,9</w:t>
            </w:r>
          </w:p>
        </w:tc>
      </w:tr>
      <w:tr w:rsidR="003302D6" w:rsidRPr="00ED6A3E" w:rsidTr="002B793F">
        <w:trPr>
          <w:trHeight w:val="474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9.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Отде-льное мероприятие</w:t>
            </w:r>
          </w:p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Обеспеч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ние под-готовки и повышения ква-лификации кад-ров для учрежде-ний кул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ры,дополнительного образов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ния 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 xml:space="preserve">всего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12,0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14,5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14,5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14,5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82,6</w:t>
            </w:r>
          </w:p>
        </w:tc>
      </w:tr>
      <w:tr w:rsidR="003302D6" w:rsidRPr="00ED6A3E" w:rsidTr="002B793F">
        <w:trPr>
          <w:trHeight w:val="57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Федера-льный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</w:tr>
      <w:tr w:rsidR="003302D6" w:rsidRPr="00ED6A3E" w:rsidTr="002B793F">
        <w:trPr>
          <w:trHeight w:val="555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Област-ной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</w:tr>
      <w:tr w:rsidR="003302D6" w:rsidRPr="00ED6A3E" w:rsidTr="002B793F">
        <w:trPr>
          <w:trHeight w:val="477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12,0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14,5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14,5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82,6</w:t>
            </w:r>
          </w:p>
        </w:tc>
      </w:tr>
      <w:tr w:rsidR="003302D6" w:rsidRPr="00ED6A3E" w:rsidTr="002B793F">
        <w:trPr>
          <w:trHeight w:val="477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Отде-льное мероприятие</w:t>
            </w:r>
          </w:p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AB28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Осущест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ление ф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нансового обеспеч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ния дея-тельности учрежд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ний кул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 xml:space="preserve">всего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656,1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625,7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661,9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745,9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803,5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673,6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4 166,7</w:t>
            </w:r>
          </w:p>
        </w:tc>
      </w:tr>
      <w:tr w:rsidR="003302D6" w:rsidRPr="00ED6A3E" w:rsidTr="002B793F">
        <w:trPr>
          <w:trHeight w:val="60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Федера-льный бюджет</w:t>
            </w:r>
          </w:p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8,6</w:t>
            </w:r>
          </w:p>
        </w:tc>
      </w:tr>
      <w:tr w:rsidR="003302D6" w:rsidRPr="00ED6A3E" w:rsidTr="002B793F">
        <w:trPr>
          <w:trHeight w:val="555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Област-ной бюджет</w:t>
            </w:r>
          </w:p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292,0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258,9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259,3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172,1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1 460,0</w:t>
            </w:r>
          </w:p>
        </w:tc>
      </w:tr>
      <w:tr w:rsidR="003302D6" w:rsidRPr="00ED6A3E" w:rsidTr="002B793F">
        <w:trPr>
          <w:trHeight w:val="495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364,1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393,7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416,2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478,4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544,2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501,5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2 698,1</w:t>
            </w:r>
          </w:p>
        </w:tc>
      </w:tr>
      <w:tr w:rsidR="003302D6" w:rsidRPr="00ED6A3E" w:rsidTr="002B793F">
        <w:trPr>
          <w:trHeight w:val="280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11</w:t>
            </w:r>
          </w:p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Отдельное мероприятие</w:t>
            </w:r>
          </w:p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 xml:space="preserve">Комплектование книжного фонда библиотек </w:t>
            </w:r>
          </w:p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 xml:space="preserve">всего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8,990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8,990</w:t>
            </w:r>
          </w:p>
        </w:tc>
      </w:tr>
      <w:tr w:rsidR="003302D6" w:rsidRPr="00ED6A3E" w:rsidTr="002B793F">
        <w:trPr>
          <w:trHeight w:val="555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Федера-льный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8,540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8,540</w:t>
            </w:r>
          </w:p>
        </w:tc>
      </w:tr>
      <w:tr w:rsidR="003302D6" w:rsidRPr="00ED6A3E" w:rsidTr="002B793F">
        <w:trPr>
          <w:trHeight w:val="538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Област-ной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</w:tr>
      <w:tr w:rsidR="003302D6" w:rsidRPr="00ED6A3E" w:rsidTr="00E02B2C">
        <w:trPr>
          <w:trHeight w:val="1044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0,450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0,450</w:t>
            </w:r>
          </w:p>
        </w:tc>
      </w:tr>
      <w:tr w:rsidR="003302D6" w:rsidRPr="00ED6A3E" w:rsidTr="002B793F">
        <w:trPr>
          <w:trHeight w:val="360"/>
        </w:trPr>
        <w:tc>
          <w:tcPr>
            <w:tcW w:w="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12</w:t>
            </w:r>
          </w:p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Отде-льное мероприятие</w:t>
            </w:r>
          </w:p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Подклю-чение би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б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лиотек к сети «И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тернет»</w:t>
            </w:r>
          </w:p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 xml:space="preserve">всего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16,710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16,710</w:t>
            </w:r>
          </w:p>
        </w:tc>
      </w:tr>
      <w:tr w:rsidR="003302D6" w:rsidRPr="00ED6A3E" w:rsidTr="002B793F">
        <w:trPr>
          <w:trHeight w:val="435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Федера-льный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15,870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15,870</w:t>
            </w:r>
          </w:p>
        </w:tc>
      </w:tr>
      <w:tr w:rsidR="003302D6" w:rsidRPr="00ED6A3E" w:rsidTr="002B793F">
        <w:trPr>
          <w:trHeight w:val="570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Област-ной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</w:tr>
      <w:tr w:rsidR="003302D6" w:rsidRPr="00ED6A3E" w:rsidTr="00272918">
        <w:trPr>
          <w:trHeight w:val="956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0,840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0,840</w:t>
            </w:r>
          </w:p>
        </w:tc>
      </w:tr>
      <w:tr w:rsidR="003302D6" w:rsidRPr="00ED6A3E" w:rsidTr="002B793F">
        <w:trPr>
          <w:trHeight w:val="495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Отде-льное мероприятие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AB28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Осущест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ление обеспеч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ния дея-тельнос</w:t>
            </w:r>
            <w:r w:rsidR="00AB28FA">
              <w:rPr>
                <w:rFonts w:ascii="Times New Roman" w:hAnsi="Times New Roman"/>
                <w:sz w:val="20"/>
                <w:szCs w:val="20"/>
                <w:lang w:val="ru-RU"/>
              </w:rPr>
              <w:t>ти муни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ц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паль</w:t>
            </w:r>
            <w:r w:rsidR="00AB28FA">
              <w:rPr>
                <w:rFonts w:ascii="Times New Roman" w:hAnsi="Times New Roman"/>
                <w:sz w:val="20"/>
                <w:szCs w:val="20"/>
                <w:lang w:val="ru-RU"/>
              </w:rPr>
              <w:t>ных уч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режд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 xml:space="preserve">всего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752,5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2 236,1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2 594,5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3 375,0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4 346,1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2 988,8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16 293,0</w:t>
            </w:r>
          </w:p>
        </w:tc>
      </w:tr>
      <w:tr w:rsidR="003302D6" w:rsidRPr="00ED6A3E" w:rsidTr="002B793F">
        <w:trPr>
          <w:trHeight w:val="675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Федера-льный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</w:tr>
      <w:tr w:rsidR="003302D6" w:rsidRPr="00ED6A3E" w:rsidTr="002B793F">
        <w:trPr>
          <w:trHeight w:val="675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Област-ной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917,7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1 108,0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624,2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1 908,1</w:t>
            </w:r>
          </w:p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840,1</w:t>
            </w:r>
          </w:p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5 398,1</w:t>
            </w:r>
          </w:p>
        </w:tc>
      </w:tr>
      <w:tr w:rsidR="003302D6" w:rsidRPr="00ED6A3E" w:rsidTr="002B793F">
        <w:trPr>
          <w:trHeight w:val="675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752,5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1 318,4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1 486,5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2 750,8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2 438,0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2 148,7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10 894,9</w:t>
            </w:r>
          </w:p>
        </w:tc>
      </w:tr>
      <w:tr w:rsidR="003302D6" w:rsidRPr="00ED6A3E" w:rsidTr="00E00286">
        <w:trPr>
          <w:trHeight w:val="383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Отде-льное мероприятие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20FF">
              <w:rPr>
                <w:rFonts w:ascii="Times New Roman" w:hAnsi="Times New Roman"/>
                <w:sz w:val="20"/>
                <w:szCs w:val="20"/>
                <w:lang w:val="ru-RU"/>
              </w:rPr>
              <w:t>Социаль-ная под-держка граждан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 xml:space="preserve">всего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271,0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252,4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251,0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215,1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264,0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264,0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6A3E">
              <w:rPr>
                <w:rFonts w:ascii="Times New Roman" w:hAnsi="Times New Roman"/>
                <w:b/>
              </w:rPr>
              <w:t>1 517,5</w:t>
            </w:r>
          </w:p>
        </w:tc>
      </w:tr>
      <w:tr w:rsidR="003302D6" w:rsidRPr="00ED6A3E" w:rsidTr="002B793F">
        <w:trPr>
          <w:trHeight w:val="675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Федера-льный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</w:tr>
      <w:tr w:rsidR="003302D6" w:rsidRPr="00ED6A3E" w:rsidTr="002B793F">
        <w:trPr>
          <w:trHeight w:val="555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Област-ной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271,0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215,1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264,0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264,0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1 517,5</w:t>
            </w:r>
          </w:p>
        </w:tc>
      </w:tr>
      <w:tr w:rsidR="003302D6" w:rsidRPr="00ED6A3E" w:rsidTr="002B793F">
        <w:trPr>
          <w:trHeight w:val="39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ED6A3E" w:rsidRDefault="003302D6" w:rsidP="003302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6" w:rsidRPr="003320FF" w:rsidRDefault="003302D6" w:rsidP="00330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3320FF" w:rsidRDefault="003302D6" w:rsidP="003302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0FF">
              <w:rPr>
                <w:rFonts w:ascii="Times New Roman" w:hAnsi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6" w:rsidRPr="00ED6A3E" w:rsidRDefault="003302D6" w:rsidP="003302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A3E">
              <w:rPr>
                <w:rFonts w:ascii="Times New Roman" w:hAnsi="Times New Roman"/>
              </w:rPr>
              <w:t>-</w:t>
            </w:r>
          </w:p>
        </w:tc>
      </w:tr>
    </w:tbl>
    <w:p w:rsidR="00135F43" w:rsidRPr="003C3A21" w:rsidRDefault="00135F43" w:rsidP="00135F43">
      <w:pPr>
        <w:pStyle w:val="a8"/>
        <w:jc w:val="center"/>
        <w:rPr>
          <w:sz w:val="22"/>
          <w:szCs w:val="22"/>
        </w:rPr>
      </w:pPr>
      <w:r w:rsidRPr="003C3A21">
        <w:rPr>
          <w:noProof/>
          <w:sz w:val="22"/>
          <w:szCs w:val="22"/>
          <w:lang w:eastAsia="ru-RU"/>
        </w:rPr>
        <w:drawing>
          <wp:inline distT="0" distB="0" distL="0" distR="0">
            <wp:extent cx="457200" cy="5715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97" w:type="dxa"/>
        <w:tblInd w:w="250" w:type="dxa"/>
        <w:tblLayout w:type="fixed"/>
        <w:tblLook w:val="0000"/>
      </w:tblPr>
      <w:tblGrid>
        <w:gridCol w:w="2126"/>
        <w:gridCol w:w="5177"/>
        <w:gridCol w:w="2194"/>
      </w:tblGrid>
      <w:tr w:rsidR="00135F43" w:rsidRPr="00E25FA4" w:rsidTr="00272918">
        <w:tc>
          <w:tcPr>
            <w:tcW w:w="9497" w:type="dxa"/>
            <w:gridSpan w:val="3"/>
          </w:tcPr>
          <w:p w:rsidR="00135F43" w:rsidRDefault="00135F43" w:rsidP="00135F4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35F43">
              <w:rPr>
                <w:rFonts w:ascii="Times New Roman" w:hAnsi="Times New Roman"/>
                <w:b/>
                <w:lang w:val="ru-RU"/>
              </w:rPr>
              <w:t xml:space="preserve">АДМИНИСТРАЦИЯ ТУЖИНСКОГО МУНИЦИПАЛЬНОГО РАЙОНА </w:t>
            </w:r>
          </w:p>
          <w:p w:rsidR="00135F43" w:rsidRPr="00135F43" w:rsidRDefault="00135F43" w:rsidP="00135F4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35F43">
              <w:rPr>
                <w:rFonts w:ascii="Times New Roman" w:hAnsi="Times New Roman"/>
                <w:b/>
                <w:lang w:val="ru-RU"/>
              </w:rPr>
              <w:t>КИРОВСКОЙ ОБЛАСТИ</w:t>
            </w:r>
          </w:p>
        </w:tc>
      </w:tr>
      <w:tr w:rsidR="00135F43" w:rsidRPr="00135F43" w:rsidTr="00272918">
        <w:tc>
          <w:tcPr>
            <w:tcW w:w="9497" w:type="dxa"/>
            <w:gridSpan w:val="3"/>
          </w:tcPr>
          <w:p w:rsidR="00135F43" w:rsidRPr="00135F43" w:rsidRDefault="00135F43" w:rsidP="00135F4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F43">
              <w:rPr>
                <w:rFonts w:ascii="Times New Roman" w:hAnsi="Times New Roman"/>
                <w:b/>
              </w:rPr>
              <w:t>ПОСТАНОВЛЕНИЕ</w:t>
            </w:r>
          </w:p>
        </w:tc>
      </w:tr>
      <w:tr w:rsidR="00135F43" w:rsidRPr="00135F43" w:rsidTr="00272918">
        <w:tc>
          <w:tcPr>
            <w:tcW w:w="2126" w:type="dxa"/>
            <w:tcBorders>
              <w:bottom w:val="single" w:sz="4" w:space="0" w:color="auto"/>
            </w:tcBorders>
          </w:tcPr>
          <w:p w:rsidR="00135F43" w:rsidRPr="00135F43" w:rsidRDefault="00135F43" w:rsidP="00135F4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135F43">
              <w:rPr>
                <w:rFonts w:ascii="Times New Roman" w:hAnsi="Times New Roman"/>
              </w:rPr>
              <w:t>09.11.2018</w:t>
            </w:r>
            <w:r w:rsidRPr="00135F43">
              <w:rPr>
                <w:rFonts w:ascii="Times New Roman" w:hAnsi="Times New Roman"/>
                <w:u w:val="single"/>
              </w:rPr>
              <w:t xml:space="preserve"> </w:t>
            </w:r>
          </w:p>
        </w:tc>
        <w:tc>
          <w:tcPr>
            <w:tcW w:w="5177" w:type="dxa"/>
            <w:tcBorders>
              <w:left w:val="nil"/>
            </w:tcBorders>
          </w:tcPr>
          <w:p w:rsidR="00135F43" w:rsidRPr="00135F43" w:rsidRDefault="00135F43" w:rsidP="00135F4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135F43" w:rsidRPr="00135F43" w:rsidRDefault="00135F43" w:rsidP="00135F4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135F43">
              <w:rPr>
                <w:rFonts w:ascii="Times New Roman" w:hAnsi="Times New Roman"/>
              </w:rPr>
              <w:t>№  389</w:t>
            </w:r>
            <w:r w:rsidRPr="00135F43">
              <w:rPr>
                <w:rFonts w:ascii="Times New Roman" w:hAnsi="Times New Roman"/>
                <w:u w:val="single"/>
              </w:rPr>
              <w:t xml:space="preserve"> </w:t>
            </w:r>
          </w:p>
        </w:tc>
      </w:tr>
      <w:tr w:rsidR="00135F43" w:rsidRPr="00135F43" w:rsidTr="00272918">
        <w:tc>
          <w:tcPr>
            <w:tcW w:w="2126" w:type="dxa"/>
            <w:tcBorders>
              <w:top w:val="single" w:sz="4" w:space="0" w:color="auto"/>
            </w:tcBorders>
          </w:tcPr>
          <w:p w:rsidR="00135F43" w:rsidRPr="00135F43" w:rsidRDefault="00135F43" w:rsidP="00135F4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7" w:type="dxa"/>
          </w:tcPr>
          <w:p w:rsidR="00135F43" w:rsidRPr="00135F43" w:rsidRDefault="00135F43" w:rsidP="00135F4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F43">
              <w:rPr>
                <w:rFonts w:ascii="Times New Roman" w:hAnsi="Times New Roman"/>
              </w:rPr>
              <w:t>пгт Тужа</w:t>
            </w:r>
          </w:p>
        </w:tc>
        <w:tc>
          <w:tcPr>
            <w:tcW w:w="2194" w:type="dxa"/>
          </w:tcPr>
          <w:p w:rsidR="00135F43" w:rsidRPr="00135F43" w:rsidRDefault="00135F43" w:rsidP="00135F4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5F43" w:rsidRPr="00E25FA4" w:rsidTr="00272918">
        <w:tc>
          <w:tcPr>
            <w:tcW w:w="9497" w:type="dxa"/>
            <w:gridSpan w:val="3"/>
          </w:tcPr>
          <w:p w:rsidR="00135F43" w:rsidRPr="00135F43" w:rsidRDefault="00135F43" w:rsidP="00135F4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35F43">
              <w:rPr>
                <w:rFonts w:ascii="Times New Roman" w:hAnsi="Times New Roman"/>
                <w:b/>
                <w:lang w:val="ru-RU"/>
              </w:rPr>
              <w:t>Об отмене постановления администрации Тужинского муниципального района от 31.10.2018 № 375</w:t>
            </w:r>
          </w:p>
        </w:tc>
      </w:tr>
      <w:tr w:rsidR="00135F43" w:rsidRPr="00E25FA4" w:rsidTr="00135F43">
        <w:trPr>
          <w:trHeight w:val="3030"/>
        </w:trPr>
        <w:tc>
          <w:tcPr>
            <w:tcW w:w="9497" w:type="dxa"/>
            <w:gridSpan w:val="3"/>
          </w:tcPr>
          <w:p w:rsidR="00135F43" w:rsidRPr="00135F43" w:rsidRDefault="00135F43" w:rsidP="00135F43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lang w:val="ru-RU"/>
              </w:rPr>
            </w:pPr>
            <w:r w:rsidRPr="00135F43">
              <w:rPr>
                <w:lang w:val="ru-RU"/>
              </w:rPr>
              <w:t>Администрация Тужинского муниципального района ПОСТАНОВЛЯЕТ:</w:t>
            </w:r>
          </w:p>
          <w:p w:rsidR="00135F43" w:rsidRPr="00135F43" w:rsidRDefault="00135F43" w:rsidP="00135F43">
            <w:pPr>
              <w:tabs>
                <w:tab w:val="left" w:pos="1026"/>
              </w:tabs>
              <w:autoSpaceDE w:val="0"/>
              <w:snapToGrid w:val="0"/>
              <w:spacing w:after="0" w:line="240" w:lineRule="auto"/>
              <w:ind w:firstLine="709"/>
              <w:jc w:val="both"/>
              <w:rPr>
                <w:lang w:val="ru-RU"/>
              </w:rPr>
            </w:pPr>
            <w:r w:rsidRPr="00135F43">
              <w:rPr>
                <w:lang w:val="ru-RU"/>
              </w:rPr>
              <w:t>1.Отменить постановление администрации Тужинского муниципального района от 31.10.2018 № 375 «О внесении изменения в постановление администрации Тужинского м</w:t>
            </w:r>
            <w:r w:rsidRPr="00135F43">
              <w:rPr>
                <w:lang w:val="ru-RU"/>
              </w:rPr>
              <w:t>у</w:t>
            </w:r>
            <w:r w:rsidRPr="00135F43">
              <w:rPr>
                <w:lang w:val="ru-RU"/>
              </w:rPr>
              <w:t>ниципального района от 15.04.2016 № 110».</w:t>
            </w:r>
          </w:p>
          <w:p w:rsidR="00135F43" w:rsidRPr="00135F43" w:rsidRDefault="00135F43" w:rsidP="00135F43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lang w:val="ru-RU"/>
              </w:rPr>
            </w:pPr>
            <w:r w:rsidRPr="00135F43">
              <w:rPr>
                <w:lang w:val="ru-RU"/>
              </w:rPr>
      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</w:t>
            </w:r>
            <w:r w:rsidRPr="00135F43">
              <w:rPr>
                <w:lang w:val="ru-RU"/>
              </w:rPr>
              <w:t>н</w:t>
            </w:r>
            <w:r w:rsidRPr="00135F43">
              <w:rPr>
                <w:lang w:val="ru-RU"/>
              </w:rPr>
              <w:t xml:space="preserve">ского муниципального района Кировской области. </w:t>
            </w:r>
          </w:p>
          <w:p w:rsidR="00135F43" w:rsidRPr="00135F43" w:rsidRDefault="00135F43" w:rsidP="00135F43">
            <w:pPr>
              <w:spacing w:after="0" w:line="240" w:lineRule="auto"/>
              <w:jc w:val="both"/>
              <w:rPr>
                <w:color w:val="000000"/>
                <w:lang w:val="ru-RU"/>
              </w:rPr>
            </w:pPr>
          </w:p>
          <w:p w:rsidR="00135F43" w:rsidRPr="00135F43" w:rsidRDefault="00135F43" w:rsidP="00135F43">
            <w:pPr>
              <w:spacing w:after="0" w:line="240" w:lineRule="auto"/>
              <w:jc w:val="both"/>
              <w:rPr>
                <w:color w:val="000000"/>
                <w:lang w:val="ru-RU"/>
              </w:rPr>
            </w:pPr>
          </w:p>
          <w:p w:rsidR="00135F43" w:rsidRPr="00135F43" w:rsidRDefault="00135F43" w:rsidP="00135F43">
            <w:pPr>
              <w:spacing w:after="0" w:line="240" w:lineRule="auto"/>
              <w:jc w:val="both"/>
              <w:rPr>
                <w:color w:val="000000"/>
                <w:lang w:val="ru-RU"/>
              </w:rPr>
            </w:pPr>
            <w:r w:rsidRPr="00135F43">
              <w:rPr>
                <w:color w:val="000000"/>
                <w:lang w:val="ru-RU"/>
              </w:rPr>
              <w:t>Глава Тужинского</w:t>
            </w:r>
          </w:p>
          <w:p w:rsidR="00135F43" w:rsidRPr="00135F43" w:rsidRDefault="00135F43" w:rsidP="00135F43">
            <w:pPr>
              <w:tabs>
                <w:tab w:val="left" w:pos="7340"/>
              </w:tabs>
              <w:autoSpaceDE w:val="0"/>
              <w:spacing w:after="0" w:line="240" w:lineRule="auto"/>
              <w:rPr>
                <w:lang w:val="ru-RU"/>
              </w:rPr>
            </w:pPr>
            <w:r w:rsidRPr="00135F43">
              <w:rPr>
                <w:color w:val="000000"/>
                <w:lang w:val="ru-RU"/>
              </w:rPr>
              <w:t xml:space="preserve">муниципального района    </w:t>
            </w:r>
            <w:r w:rsidRPr="00135F43">
              <w:rPr>
                <w:lang w:val="ru-RU"/>
              </w:rPr>
              <w:t>Е.В. Видякина</w:t>
            </w:r>
          </w:p>
        </w:tc>
      </w:tr>
    </w:tbl>
    <w:p w:rsidR="00135F43" w:rsidRPr="00497A32" w:rsidRDefault="00135F43" w:rsidP="00135F43">
      <w:pPr>
        <w:pStyle w:val="a8"/>
        <w:jc w:val="center"/>
        <w:rPr>
          <w:sz w:val="22"/>
          <w:szCs w:val="22"/>
        </w:rPr>
      </w:pPr>
      <w:r w:rsidRPr="00497A32">
        <w:rPr>
          <w:noProof/>
          <w:sz w:val="22"/>
          <w:szCs w:val="22"/>
          <w:lang w:eastAsia="ru-RU"/>
        </w:rPr>
        <w:drawing>
          <wp:inline distT="0" distB="0" distL="0" distR="0">
            <wp:extent cx="457200" cy="5715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97" w:type="dxa"/>
        <w:tblInd w:w="250" w:type="dxa"/>
        <w:tblLayout w:type="fixed"/>
        <w:tblLook w:val="0000"/>
      </w:tblPr>
      <w:tblGrid>
        <w:gridCol w:w="2126"/>
        <w:gridCol w:w="5177"/>
        <w:gridCol w:w="2194"/>
      </w:tblGrid>
      <w:tr w:rsidR="00135F43" w:rsidRPr="00E25FA4" w:rsidTr="00272918">
        <w:tc>
          <w:tcPr>
            <w:tcW w:w="9497" w:type="dxa"/>
            <w:gridSpan w:val="3"/>
          </w:tcPr>
          <w:p w:rsidR="00135F43" w:rsidRDefault="00135F43" w:rsidP="00272918">
            <w:pPr>
              <w:autoSpaceDE w:val="0"/>
              <w:snapToGrid w:val="0"/>
              <w:spacing w:after="0" w:line="240" w:lineRule="auto"/>
              <w:jc w:val="center"/>
              <w:rPr>
                <w:b/>
                <w:lang w:val="ru-RU"/>
              </w:rPr>
            </w:pPr>
            <w:r w:rsidRPr="00135F43">
              <w:rPr>
                <w:b/>
                <w:lang w:val="ru-RU"/>
              </w:rPr>
              <w:t xml:space="preserve">АДМИНИСТРАЦИЯ ТУЖИНСКОГО МУНИЦИПАЛЬНОГО РАЙОНА </w:t>
            </w:r>
          </w:p>
          <w:p w:rsidR="00135F43" w:rsidRPr="00135F43" w:rsidRDefault="00135F43" w:rsidP="00272918">
            <w:pPr>
              <w:autoSpaceDE w:val="0"/>
              <w:snapToGrid w:val="0"/>
              <w:spacing w:after="0" w:line="240" w:lineRule="auto"/>
              <w:jc w:val="center"/>
              <w:rPr>
                <w:b/>
                <w:lang w:val="ru-RU"/>
              </w:rPr>
            </w:pPr>
            <w:r w:rsidRPr="00135F43">
              <w:rPr>
                <w:b/>
                <w:lang w:val="ru-RU"/>
              </w:rPr>
              <w:t>КИРОВСКОЙ ОБЛАСТИ</w:t>
            </w:r>
          </w:p>
        </w:tc>
      </w:tr>
      <w:tr w:rsidR="00135F43" w:rsidRPr="00497A32" w:rsidTr="00272918">
        <w:tc>
          <w:tcPr>
            <w:tcW w:w="9497" w:type="dxa"/>
            <w:gridSpan w:val="3"/>
          </w:tcPr>
          <w:p w:rsidR="00135F43" w:rsidRPr="00497A32" w:rsidRDefault="00135F43" w:rsidP="00272918">
            <w:pPr>
              <w:autoSpaceDE w:val="0"/>
              <w:snapToGrid w:val="0"/>
              <w:spacing w:after="0" w:line="240" w:lineRule="auto"/>
              <w:jc w:val="center"/>
              <w:rPr>
                <w:b/>
              </w:rPr>
            </w:pPr>
            <w:r w:rsidRPr="00497A32">
              <w:rPr>
                <w:b/>
              </w:rPr>
              <w:t>ПОСТАНОВЛЕНИЕ</w:t>
            </w:r>
          </w:p>
        </w:tc>
      </w:tr>
      <w:tr w:rsidR="00135F43" w:rsidRPr="00497A32" w:rsidTr="00272918">
        <w:tc>
          <w:tcPr>
            <w:tcW w:w="2126" w:type="dxa"/>
            <w:tcBorders>
              <w:bottom w:val="single" w:sz="4" w:space="0" w:color="auto"/>
            </w:tcBorders>
          </w:tcPr>
          <w:p w:rsidR="00135F43" w:rsidRPr="00497A32" w:rsidRDefault="00135F43" w:rsidP="00272918">
            <w:pPr>
              <w:autoSpaceDE w:val="0"/>
              <w:snapToGrid w:val="0"/>
              <w:spacing w:after="0" w:line="240" w:lineRule="auto"/>
              <w:jc w:val="center"/>
              <w:rPr>
                <w:u w:val="single"/>
              </w:rPr>
            </w:pPr>
            <w:r w:rsidRPr="00497A32">
              <w:t>09.11.2018</w:t>
            </w:r>
            <w:r w:rsidRPr="00497A32">
              <w:rPr>
                <w:u w:val="single"/>
              </w:rPr>
              <w:t xml:space="preserve"> </w:t>
            </w:r>
          </w:p>
        </w:tc>
        <w:tc>
          <w:tcPr>
            <w:tcW w:w="5177" w:type="dxa"/>
            <w:tcBorders>
              <w:left w:val="nil"/>
            </w:tcBorders>
          </w:tcPr>
          <w:p w:rsidR="00135F43" w:rsidRPr="00497A32" w:rsidRDefault="00135F43" w:rsidP="00272918">
            <w:pPr>
              <w:autoSpaceDE w:val="0"/>
              <w:snapToGrid w:val="0"/>
              <w:spacing w:after="0" w:line="240" w:lineRule="auto"/>
              <w:jc w:val="center"/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135F43" w:rsidRPr="00497A32" w:rsidRDefault="00135F43" w:rsidP="00272918">
            <w:pPr>
              <w:autoSpaceDE w:val="0"/>
              <w:snapToGrid w:val="0"/>
              <w:spacing w:after="0" w:line="240" w:lineRule="auto"/>
              <w:rPr>
                <w:u w:val="single"/>
              </w:rPr>
            </w:pPr>
            <w:r w:rsidRPr="00497A32">
              <w:t>№  390</w:t>
            </w:r>
            <w:r w:rsidRPr="00497A32">
              <w:rPr>
                <w:u w:val="single"/>
              </w:rPr>
              <w:t xml:space="preserve"> </w:t>
            </w:r>
          </w:p>
        </w:tc>
      </w:tr>
      <w:tr w:rsidR="00135F43" w:rsidRPr="00497A32" w:rsidTr="00272918">
        <w:tc>
          <w:tcPr>
            <w:tcW w:w="2126" w:type="dxa"/>
            <w:tcBorders>
              <w:top w:val="single" w:sz="4" w:space="0" w:color="auto"/>
            </w:tcBorders>
          </w:tcPr>
          <w:p w:rsidR="00135F43" w:rsidRPr="00497A32" w:rsidRDefault="00135F43" w:rsidP="00272918">
            <w:pPr>
              <w:autoSpaceDE w:val="0"/>
              <w:snapToGrid w:val="0"/>
              <w:spacing w:after="0" w:line="240" w:lineRule="auto"/>
              <w:jc w:val="center"/>
            </w:pPr>
          </w:p>
        </w:tc>
        <w:tc>
          <w:tcPr>
            <w:tcW w:w="5177" w:type="dxa"/>
          </w:tcPr>
          <w:p w:rsidR="00135F43" w:rsidRPr="00497A32" w:rsidRDefault="00135F43" w:rsidP="00272918">
            <w:pPr>
              <w:autoSpaceDE w:val="0"/>
              <w:snapToGrid w:val="0"/>
              <w:spacing w:after="0" w:line="240" w:lineRule="auto"/>
              <w:jc w:val="center"/>
            </w:pPr>
            <w:r w:rsidRPr="00497A32">
              <w:t>пгт Тужа</w:t>
            </w:r>
          </w:p>
        </w:tc>
        <w:tc>
          <w:tcPr>
            <w:tcW w:w="2194" w:type="dxa"/>
          </w:tcPr>
          <w:p w:rsidR="00135F43" w:rsidRPr="00497A32" w:rsidRDefault="00135F43" w:rsidP="00272918">
            <w:pPr>
              <w:autoSpaceDE w:val="0"/>
              <w:snapToGrid w:val="0"/>
              <w:spacing w:after="0" w:line="240" w:lineRule="auto"/>
              <w:jc w:val="center"/>
            </w:pPr>
          </w:p>
        </w:tc>
      </w:tr>
      <w:tr w:rsidR="00135F43" w:rsidRPr="00E25FA4" w:rsidTr="00272918">
        <w:tc>
          <w:tcPr>
            <w:tcW w:w="9497" w:type="dxa"/>
            <w:gridSpan w:val="3"/>
          </w:tcPr>
          <w:p w:rsidR="00135F43" w:rsidRDefault="00135F43" w:rsidP="00272918">
            <w:pPr>
              <w:autoSpaceDE w:val="0"/>
              <w:snapToGrid w:val="0"/>
              <w:spacing w:after="0" w:line="240" w:lineRule="auto"/>
              <w:jc w:val="center"/>
              <w:rPr>
                <w:b/>
                <w:lang w:val="ru-RU"/>
              </w:rPr>
            </w:pPr>
            <w:r w:rsidRPr="00135F43">
              <w:rPr>
                <w:b/>
                <w:lang w:val="ru-RU"/>
              </w:rPr>
              <w:t>О признании утратившим силу постановление администрации Тужинского муниц</w:t>
            </w:r>
            <w:r w:rsidRPr="00135F43">
              <w:rPr>
                <w:b/>
                <w:lang w:val="ru-RU"/>
              </w:rPr>
              <w:t>и</w:t>
            </w:r>
            <w:r w:rsidRPr="00135F43">
              <w:rPr>
                <w:b/>
                <w:lang w:val="ru-RU"/>
              </w:rPr>
              <w:t>пального района от 15.04.2016 № 110</w:t>
            </w:r>
          </w:p>
          <w:p w:rsidR="00E02B2C" w:rsidRPr="00135F43" w:rsidRDefault="00E02B2C" w:rsidP="00272918">
            <w:pPr>
              <w:autoSpaceDE w:val="0"/>
              <w:snapToGrid w:val="0"/>
              <w:spacing w:after="0" w:line="240" w:lineRule="auto"/>
              <w:jc w:val="center"/>
              <w:rPr>
                <w:b/>
                <w:lang w:val="ru-RU"/>
              </w:rPr>
            </w:pPr>
          </w:p>
        </w:tc>
      </w:tr>
      <w:tr w:rsidR="00135F43" w:rsidRPr="00E25FA4" w:rsidTr="00E02B2C">
        <w:trPr>
          <w:trHeight w:val="992"/>
        </w:trPr>
        <w:tc>
          <w:tcPr>
            <w:tcW w:w="9497" w:type="dxa"/>
            <w:gridSpan w:val="3"/>
          </w:tcPr>
          <w:p w:rsidR="00135F43" w:rsidRPr="00135F43" w:rsidRDefault="00135F43" w:rsidP="00135F43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lang w:val="ru-RU"/>
              </w:rPr>
            </w:pPr>
            <w:r w:rsidRPr="00135F43">
              <w:rPr>
                <w:lang w:val="ru-RU"/>
              </w:rPr>
              <w:t>В соответствии с постановлением Правительства Российской Федерации от 19.10.2017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</w:t>
            </w:r>
            <w:r w:rsidRPr="00135F43">
              <w:rPr>
                <w:lang w:val="ru-RU"/>
              </w:rPr>
              <w:t>р</w:t>
            </w:r>
            <w:r w:rsidRPr="00135F43">
              <w:rPr>
                <w:lang w:val="ru-RU"/>
              </w:rPr>
              <w:t>ритории)», распоряжением Губернатора Кировской области от 17.10.2018 № 57 «О перечне торговых объектов (территорий), расположенных в пределах территории Кировской о</w:t>
            </w:r>
            <w:r w:rsidRPr="00135F43">
              <w:rPr>
                <w:lang w:val="ru-RU"/>
              </w:rPr>
              <w:t>б</w:t>
            </w:r>
            <w:r w:rsidRPr="00135F43">
              <w:rPr>
                <w:lang w:val="ru-RU"/>
              </w:rPr>
              <w:t>ласти и подлежащих категорированию в интересах их антитеррористической защиты» а</w:t>
            </w:r>
            <w:r w:rsidRPr="00135F43">
              <w:rPr>
                <w:lang w:val="ru-RU"/>
              </w:rPr>
              <w:t>д</w:t>
            </w:r>
            <w:r w:rsidRPr="00135F43">
              <w:rPr>
                <w:lang w:val="ru-RU"/>
              </w:rPr>
              <w:t>министрация Тужинского муниципального района ПОСТАНОВЛЯЕТ:</w:t>
            </w:r>
          </w:p>
          <w:p w:rsidR="00135F43" w:rsidRPr="00135F43" w:rsidRDefault="00135F43" w:rsidP="00135F43">
            <w:pPr>
              <w:tabs>
                <w:tab w:val="left" w:pos="1026"/>
              </w:tabs>
              <w:autoSpaceDE w:val="0"/>
              <w:snapToGrid w:val="0"/>
              <w:spacing w:after="0" w:line="240" w:lineRule="auto"/>
              <w:ind w:firstLine="709"/>
              <w:jc w:val="both"/>
              <w:rPr>
                <w:lang w:val="ru-RU"/>
              </w:rPr>
            </w:pPr>
            <w:r w:rsidRPr="00135F43">
              <w:rPr>
                <w:lang w:val="ru-RU"/>
              </w:rPr>
              <w:t>1. Признать утратившим силу постановление администрации Тужинского муниц</w:t>
            </w:r>
            <w:r w:rsidRPr="00135F43">
              <w:rPr>
                <w:lang w:val="ru-RU"/>
              </w:rPr>
              <w:t>и</w:t>
            </w:r>
            <w:r w:rsidRPr="00135F43">
              <w:rPr>
                <w:lang w:val="ru-RU"/>
              </w:rPr>
              <w:t>пального района от 15.04.2016 № 110 «Об утверждении перечня объектов с массовым пр</w:t>
            </w:r>
            <w:r w:rsidRPr="00135F43">
              <w:rPr>
                <w:lang w:val="ru-RU"/>
              </w:rPr>
              <w:t>е</w:t>
            </w:r>
            <w:r w:rsidRPr="00135F43">
              <w:rPr>
                <w:lang w:val="ru-RU"/>
              </w:rPr>
              <w:lastRenderedPageBreak/>
              <w:t>быванием людей, объектов спорта, специально предназначенных для проведения физкул</w:t>
            </w:r>
            <w:r w:rsidRPr="00135F43">
              <w:rPr>
                <w:lang w:val="ru-RU"/>
              </w:rPr>
              <w:t>ь</w:t>
            </w:r>
            <w:r w:rsidRPr="00135F43">
              <w:rPr>
                <w:lang w:val="ru-RU"/>
              </w:rPr>
              <w:t>турных мероприятий и (или) спортивных мероприятий, находящихся на территории Т</w:t>
            </w:r>
            <w:r w:rsidRPr="00135F43">
              <w:rPr>
                <w:lang w:val="ru-RU"/>
              </w:rPr>
              <w:t>у</w:t>
            </w:r>
            <w:r w:rsidRPr="00135F43">
              <w:rPr>
                <w:lang w:val="ru-RU"/>
              </w:rPr>
              <w:t>жинского муниципального района, подлежащих антитеррористической защищенности».</w:t>
            </w:r>
          </w:p>
          <w:p w:rsidR="00135F43" w:rsidRPr="00135F43" w:rsidRDefault="00135F43" w:rsidP="00135F43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lang w:val="ru-RU"/>
              </w:rPr>
            </w:pPr>
            <w:r w:rsidRPr="00135F43">
              <w:rPr>
                <w:lang w:val="ru-RU"/>
              </w:rPr>
      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</w:t>
            </w:r>
            <w:r w:rsidRPr="00135F43">
              <w:rPr>
                <w:lang w:val="ru-RU"/>
              </w:rPr>
              <w:t>н</w:t>
            </w:r>
            <w:r w:rsidRPr="00135F43">
              <w:rPr>
                <w:lang w:val="ru-RU"/>
              </w:rPr>
              <w:t xml:space="preserve">ского муниципального района Кировской области. </w:t>
            </w:r>
          </w:p>
          <w:p w:rsidR="00135F43" w:rsidRDefault="00135F43" w:rsidP="00135F43">
            <w:pPr>
              <w:spacing w:after="0" w:line="240" w:lineRule="auto"/>
              <w:jc w:val="both"/>
              <w:rPr>
                <w:color w:val="000000"/>
                <w:lang w:val="ru-RU"/>
              </w:rPr>
            </w:pPr>
          </w:p>
          <w:p w:rsidR="00E02B2C" w:rsidRPr="00135F43" w:rsidRDefault="00E02B2C" w:rsidP="00135F43">
            <w:pPr>
              <w:spacing w:after="0" w:line="240" w:lineRule="auto"/>
              <w:jc w:val="both"/>
              <w:rPr>
                <w:color w:val="000000"/>
                <w:lang w:val="ru-RU"/>
              </w:rPr>
            </w:pPr>
          </w:p>
          <w:p w:rsidR="00135F43" w:rsidRPr="00135F43" w:rsidRDefault="00135F43" w:rsidP="00135F43">
            <w:pPr>
              <w:spacing w:after="0" w:line="240" w:lineRule="auto"/>
              <w:jc w:val="both"/>
              <w:rPr>
                <w:color w:val="000000"/>
                <w:lang w:val="ru-RU"/>
              </w:rPr>
            </w:pPr>
            <w:r w:rsidRPr="00135F43">
              <w:rPr>
                <w:color w:val="000000"/>
                <w:lang w:val="ru-RU"/>
              </w:rPr>
              <w:t>Глава Тужинского</w:t>
            </w:r>
          </w:p>
          <w:p w:rsidR="00135F43" w:rsidRPr="00135F43" w:rsidRDefault="00135F43" w:rsidP="00135F43">
            <w:pPr>
              <w:tabs>
                <w:tab w:val="left" w:pos="7340"/>
              </w:tabs>
              <w:autoSpaceDE w:val="0"/>
              <w:spacing w:after="0" w:line="240" w:lineRule="auto"/>
              <w:rPr>
                <w:lang w:val="ru-RU"/>
              </w:rPr>
            </w:pPr>
            <w:r w:rsidRPr="00135F43">
              <w:rPr>
                <w:color w:val="000000"/>
                <w:lang w:val="ru-RU"/>
              </w:rPr>
              <w:t xml:space="preserve">муниципального района    </w:t>
            </w:r>
            <w:r w:rsidRPr="00135F43">
              <w:rPr>
                <w:lang w:val="ru-RU"/>
              </w:rPr>
              <w:t>Е.В. Видякина</w:t>
            </w:r>
            <w:r w:rsidRPr="00135F43">
              <w:rPr>
                <w:color w:val="000000"/>
                <w:lang w:val="ru-RU"/>
              </w:rPr>
              <w:t xml:space="preserve">                                                </w:t>
            </w:r>
          </w:p>
        </w:tc>
      </w:tr>
    </w:tbl>
    <w:p w:rsidR="00AF794B" w:rsidRDefault="00AF794B" w:rsidP="00135F43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135F43" w:rsidRPr="00135F43" w:rsidRDefault="00135F43" w:rsidP="00135F43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135F43">
        <w:rPr>
          <w:rFonts w:ascii="Times New Roman" w:hAnsi="Times New Roman"/>
          <w:b/>
          <w:noProof/>
          <w:lang w:val="ru-RU" w:eastAsia="ru-RU" w:bidi="ar-SA"/>
        </w:rPr>
        <w:drawing>
          <wp:inline distT="0" distB="0" distL="0" distR="0">
            <wp:extent cx="361950" cy="452438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243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F43" w:rsidRPr="00135F43" w:rsidRDefault="00135F43" w:rsidP="00135F43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135F43">
        <w:rPr>
          <w:rFonts w:ascii="Times New Roman" w:hAnsi="Times New Roman"/>
          <w:b/>
          <w:lang w:val="ru-RU"/>
        </w:rPr>
        <w:t>АДМИНИСТРАЦИЯ ТУЖИНСКОГО МУНИЦИПАЛЬНОГО РАЙОНА</w:t>
      </w:r>
    </w:p>
    <w:p w:rsidR="00135F43" w:rsidRPr="00135F43" w:rsidRDefault="00135F43" w:rsidP="00135F43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135F43">
        <w:rPr>
          <w:rFonts w:ascii="Times New Roman" w:hAnsi="Times New Roman"/>
          <w:b/>
          <w:lang w:val="ru-RU"/>
        </w:rPr>
        <w:t>КИРОВСКОЙ ОБЛАСТИ</w:t>
      </w:r>
    </w:p>
    <w:p w:rsidR="00135F43" w:rsidRPr="00C37CB5" w:rsidRDefault="00135F43" w:rsidP="00135F43">
      <w:pPr>
        <w:spacing w:after="0" w:line="240" w:lineRule="auto"/>
        <w:jc w:val="center"/>
        <w:rPr>
          <w:rFonts w:ascii="Times New Roman" w:hAnsi="Times New Roman"/>
          <w:b/>
        </w:rPr>
      </w:pPr>
      <w:r w:rsidRPr="00C37CB5">
        <w:rPr>
          <w:rFonts w:ascii="Times New Roman" w:hAnsi="Times New Roman"/>
          <w:b/>
        </w:rPr>
        <w:t>ПОСТАНОВЛЕНИЕ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4"/>
        <w:gridCol w:w="5295"/>
        <w:gridCol w:w="1922"/>
      </w:tblGrid>
      <w:tr w:rsidR="00135F43" w:rsidRPr="00C37CB5" w:rsidTr="00135F43"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F43" w:rsidRPr="00C37CB5" w:rsidRDefault="00135F43" w:rsidP="0027291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B5">
              <w:rPr>
                <w:rFonts w:ascii="Times New Roman" w:hAnsi="Times New Roman"/>
              </w:rPr>
              <w:t>09.11.2018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135F43" w:rsidRPr="00C37CB5" w:rsidRDefault="00135F43" w:rsidP="00272918">
            <w:pPr>
              <w:tabs>
                <w:tab w:val="left" w:pos="2602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37CB5">
              <w:rPr>
                <w:rFonts w:ascii="Times New Roman" w:hAnsi="Times New Roman"/>
              </w:rPr>
              <w:t>№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F43" w:rsidRPr="00C37CB5" w:rsidRDefault="00135F43" w:rsidP="00272918">
            <w:pPr>
              <w:tabs>
                <w:tab w:val="left" w:pos="260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B5">
              <w:rPr>
                <w:rFonts w:ascii="Times New Roman" w:hAnsi="Times New Roman"/>
              </w:rPr>
              <w:t>393</w:t>
            </w:r>
          </w:p>
        </w:tc>
      </w:tr>
      <w:tr w:rsidR="00135F43" w:rsidRPr="00C37CB5" w:rsidTr="00135F43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5F43" w:rsidRPr="00C37CB5" w:rsidRDefault="00135F43" w:rsidP="00272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B5">
              <w:rPr>
                <w:rFonts w:ascii="Times New Roman" w:hAnsi="Times New Roman"/>
              </w:rPr>
              <w:t>пгт Тужа</w:t>
            </w:r>
          </w:p>
        </w:tc>
      </w:tr>
    </w:tbl>
    <w:p w:rsidR="00135F43" w:rsidRDefault="00135F43" w:rsidP="00135F43">
      <w:pPr>
        <w:pStyle w:val="ConsPlusTitle"/>
        <w:jc w:val="center"/>
        <w:rPr>
          <w:sz w:val="22"/>
          <w:szCs w:val="22"/>
        </w:rPr>
      </w:pPr>
      <w:r w:rsidRPr="00C37CB5">
        <w:rPr>
          <w:sz w:val="22"/>
          <w:szCs w:val="22"/>
        </w:rPr>
        <w:t>Об утверждении Положения о порядке определения размера платы по соглашению об уст</w:t>
      </w:r>
      <w:r w:rsidRPr="00C37CB5">
        <w:rPr>
          <w:sz w:val="22"/>
          <w:szCs w:val="22"/>
        </w:rPr>
        <w:t>а</w:t>
      </w:r>
      <w:r w:rsidRPr="00C37CB5">
        <w:rPr>
          <w:sz w:val="22"/>
          <w:szCs w:val="22"/>
        </w:rPr>
        <w:t xml:space="preserve">новлении сервитута в отношении земельных участков, находящихся в собственности </w:t>
      </w:r>
    </w:p>
    <w:p w:rsidR="00135F43" w:rsidRPr="00C37CB5" w:rsidRDefault="00135F43" w:rsidP="00135F43">
      <w:pPr>
        <w:pStyle w:val="ConsPlusTitle"/>
        <w:jc w:val="center"/>
        <w:rPr>
          <w:sz w:val="22"/>
          <w:szCs w:val="22"/>
        </w:rPr>
      </w:pPr>
      <w:r w:rsidRPr="00C37CB5">
        <w:rPr>
          <w:sz w:val="22"/>
          <w:szCs w:val="22"/>
        </w:rPr>
        <w:t>муниципального образования</w:t>
      </w:r>
    </w:p>
    <w:p w:rsidR="00135F43" w:rsidRDefault="00135F43" w:rsidP="00135F43">
      <w:pPr>
        <w:pStyle w:val="ConsPlusTitle"/>
        <w:jc w:val="center"/>
        <w:rPr>
          <w:sz w:val="22"/>
          <w:szCs w:val="22"/>
        </w:rPr>
      </w:pPr>
      <w:r w:rsidRPr="00C37CB5">
        <w:rPr>
          <w:sz w:val="22"/>
          <w:szCs w:val="22"/>
        </w:rPr>
        <w:t>Тужинский муниципальный район Кировской области</w:t>
      </w:r>
    </w:p>
    <w:p w:rsidR="00E02B2C" w:rsidRPr="00C37CB5" w:rsidRDefault="00E02B2C" w:rsidP="00135F43">
      <w:pPr>
        <w:pStyle w:val="ConsPlusTitle"/>
        <w:jc w:val="center"/>
        <w:rPr>
          <w:sz w:val="22"/>
          <w:szCs w:val="22"/>
        </w:rPr>
      </w:pPr>
    </w:p>
    <w:p w:rsidR="00135F43" w:rsidRPr="00C37CB5" w:rsidRDefault="00135F43" w:rsidP="00135F43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C37CB5">
        <w:rPr>
          <w:rFonts w:ascii="Times New Roman" w:hAnsi="Times New Roman"/>
          <w:b w:val="0"/>
          <w:i w:val="0"/>
          <w:sz w:val="22"/>
          <w:szCs w:val="22"/>
        </w:rPr>
        <w:t>В соответствии с подпунктом 3 пункта 2 статьи 39.25 Земельного кодекса Российской Ф</w:t>
      </w:r>
      <w:r w:rsidRPr="00C37CB5">
        <w:rPr>
          <w:rFonts w:ascii="Times New Roman" w:hAnsi="Times New Roman"/>
          <w:b w:val="0"/>
          <w:i w:val="0"/>
          <w:sz w:val="22"/>
          <w:szCs w:val="22"/>
        </w:rPr>
        <w:t>е</w:t>
      </w:r>
      <w:r w:rsidRPr="00C37CB5">
        <w:rPr>
          <w:rFonts w:ascii="Times New Roman" w:hAnsi="Times New Roman"/>
          <w:b w:val="0"/>
          <w:i w:val="0"/>
          <w:sz w:val="22"/>
          <w:szCs w:val="22"/>
        </w:rPr>
        <w:t>дерации</w:t>
      </w:r>
      <w:r w:rsidRPr="00C37CB5">
        <w:rPr>
          <w:rFonts w:ascii="Times New Roman" w:hAnsi="Times New Roman"/>
          <w:b w:val="0"/>
          <w:bCs w:val="0"/>
          <w:i w:val="0"/>
          <w:sz w:val="22"/>
          <w:szCs w:val="22"/>
        </w:rPr>
        <w:t>, с Федеральным законом от 06.10.2003 № 131-ФЗ «Об общих принципах организации м</w:t>
      </w:r>
      <w:r w:rsidRPr="00C37CB5">
        <w:rPr>
          <w:rFonts w:ascii="Times New Roman" w:hAnsi="Times New Roman"/>
          <w:b w:val="0"/>
          <w:bCs w:val="0"/>
          <w:i w:val="0"/>
          <w:sz w:val="22"/>
          <w:szCs w:val="22"/>
        </w:rPr>
        <w:t>е</w:t>
      </w:r>
      <w:r w:rsidRPr="00C37CB5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стного самоуправления в Российской Федерации», </w:t>
      </w:r>
      <w:r w:rsidRPr="00C37CB5">
        <w:rPr>
          <w:rFonts w:ascii="Times New Roman" w:hAnsi="Times New Roman"/>
          <w:b w:val="0"/>
          <w:i w:val="0"/>
          <w:sz w:val="22"/>
          <w:szCs w:val="22"/>
        </w:rPr>
        <w:t>статьями 32, 42 Устава муниципального обр</w:t>
      </w:r>
      <w:r w:rsidRPr="00C37CB5">
        <w:rPr>
          <w:rFonts w:ascii="Times New Roman" w:hAnsi="Times New Roman"/>
          <w:b w:val="0"/>
          <w:i w:val="0"/>
          <w:sz w:val="22"/>
          <w:szCs w:val="22"/>
        </w:rPr>
        <w:t>а</w:t>
      </w:r>
      <w:r w:rsidRPr="00C37CB5">
        <w:rPr>
          <w:rFonts w:ascii="Times New Roman" w:hAnsi="Times New Roman"/>
          <w:b w:val="0"/>
          <w:i w:val="0"/>
          <w:sz w:val="22"/>
          <w:szCs w:val="22"/>
        </w:rPr>
        <w:t>зования Тужинский муниципальный район</w:t>
      </w:r>
      <w:r w:rsidRPr="00C37CB5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 </w:t>
      </w:r>
      <w:r w:rsidRPr="00C37CB5">
        <w:rPr>
          <w:rFonts w:ascii="Times New Roman" w:hAnsi="Times New Roman"/>
          <w:b w:val="0"/>
          <w:i w:val="0"/>
          <w:sz w:val="22"/>
          <w:szCs w:val="22"/>
        </w:rPr>
        <w:t>администрация Тужинского</w:t>
      </w:r>
      <w:r w:rsidRPr="00C37CB5">
        <w:rPr>
          <w:rFonts w:ascii="Times New Roman" w:hAnsi="Times New Roman"/>
          <w:b w:val="0"/>
          <w:sz w:val="22"/>
          <w:szCs w:val="22"/>
        </w:rPr>
        <w:t xml:space="preserve"> </w:t>
      </w:r>
      <w:r w:rsidRPr="00C37CB5">
        <w:rPr>
          <w:rFonts w:ascii="Times New Roman" w:hAnsi="Times New Roman"/>
          <w:b w:val="0"/>
          <w:i w:val="0"/>
          <w:sz w:val="22"/>
          <w:szCs w:val="22"/>
        </w:rPr>
        <w:t>муниципального района ПОСТАНОВЛЯЕТ:</w:t>
      </w:r>
    </w:p>
    <w:p w:rsidR="00135F43" w:rsidRPr="00C37CB5" w:rsidRDefault="00135F43" w:rsidP="00135F43">
      <w:pPr>
        <w:pStyle w:val="ConsPlusTitle"/>
        <w:ind w:firstLine="709"/>
        <w:jc w:val="both"/>
        <w:rPr>
          <w:b w:val="0"/>
          <w:bCs w:val="0"/>
          <w:sz w:val="22"/>
          <w:szCs w:val="22"/>
        </w:rPr>
      </w:pPr>
      <w:r w:rsidRPr="00C37CB5">
        <w:rPr>
          <w:b w:val="0"/>
          <w:bCs w:val="0"/>
          <w:sz w:val="22"/>
          <w:szCs w:val="22"/>
        </w:rPr>
        <w:t xml:space="preserve">1. Утвердить </w:t>
      </w:r>
      <w:r w:rsidR="00380B42">
        <w:rPr>
          <w:b w:val="0"/>
          <w:bCs w:val="0"/>
          <w:sz w:val="22"/>
          <w:szCs w:val="22"/>
        </w:rPr>
        <w:t>Положение  о п</w:t>
      </w:r>
      <w:r w:rsidRPr="00C37CB5">
        <w:rPr>
          <w:b w:val="0"/>
          <w:bCs w:val="0"/>
          <w:sz w:val="22"/>
          <w:szCs w:val="22"/>
        </w:rPr>
        <w:t>орядк</w:t>
      </w:r>
      <w:r w:rsidR="00380B42">
        <w:rPr>
          <w:b w:val="0"/>
          <w:bCs w:val="0"/>
          <w:sz w:val="22"/>
          <w:szCs w:val="22"/>
        </w:rPr>
        <w:t xml:space="preserve">е </w:t>
      </w:r>
      <w:r w:rsidRPr="00C37CB5">
        <w:rPr>
          <w:b w:val="0"/>
          <w:bCs w:val="0"/>
          <w:sz w:val="22"/>
          <w:szCs w:val="22"/>
        </w:rPr>
        <w:t xml:space="preserve"> определения размера </w:t>
      </w:r>
      <w:r w:rsidRPr="00C37CB5">
        <w:rPr>
          <w:b w:val="0"/>
          <w:sz w:val="22"/>
          <w:szCs w:val="22"/>
        </w:rPr>
        <w:t>платы по соглашениям об уст</w:t>
      </w:r>
      <w:r w:rsidRPr="00C37CB5">
        <w:rPr>
          <w:b w:val="0"/>
          <w:sz w:val="22"/>
          <w:szCs w:val="22"/>
        </w:rPr>
        <w:t>а</w:t>
      </w:r>
      <w:r w:rsidRPr="00C37CB5">
        <w:rPr>
          <w:b w:val="0"/>
          <w:sz w:val="22"/>
          <w:szCs w:val="22"/>
        </w:rPr>
        <w:t>новлении сервитута в отношении земельных участков</w:t>
      </w:r>
      <w:r w:rsidRPr="00C37CB5">
        <w:rPr>
          <w:b w:val="0"/>
          <w:bCs w:val="0"/>
          <w:sz w:val="22"/>
          <w:szCs w:val="22"/>
        </w:rPr>
        <w:t xml:space="preserve">, находящихся в </w:t>
      </w:r>
      <w:r w:rsidRPr="00C37CB5">
        <w:rPr>
          <w:b w:val="0"/>
          <w:sz w:val="22"/>
          <w:szCs w:val="22"/>
        </w:rPr>
        <w:t>собственности муниципал</w:t>
      </w:r>
      <w:r w:rsidRPr="00C37CB5">
        <w:rPr>
          <w:b w:val="0"/>
          <w:sz w:val="22"/>
          <w:szCs w:val="22"/>
        </w:rPr>
        <w:t>ь</w:t>
      </w:r>
      <w:r w:rsidRPr="00C37CB5">
        <w:rPr>
          <w:b w:val="0"/>
          <w:sz w:val="22"/>
          <w:szCs w:val="22"/>
        </w:rPr>
        <w:t>ного образования Тужинский муниципальный район Кировской области</w:t>
      </w:r>
      <w:r w:rsidRPr="00C37CB5">
        <w:rPr>
          <w:b w:val="0"/>
          <w:bCs w:val="0"/>
          <w:sz w:val="22"/>
          <w:szCs w:val="22"/>
        </w:rPr>
        <w:t xml:space="preserve"> согласно приложению.</w:t>
      </w:r>
    </w:p>
    <w:p w:rsidR="00135F43" w:rsidRPr="00C37CB5" w:rsidRDefault="00135F43" w:rsidP="00135F43">
      <w:pPr>
        <w:pStyle w:val="ConsPlusTitle"/>
        <w:ind w:firstLine="709"/>
        <w:jc w:val="both"/>
        <w:rPr>
          <w:b w:val="0"/>
          <w:sz w:val="22"/>
          <w:szCs w:val="22"/>
        </w:rPr>
      </w:pPr>
      <w:r w:rsidRPr="00C37CB5">
        <w:rPr>
          <w:b w:val="0"/>
          <w:sz w:val="22"/>
          <w:szCs w:val="22"/>
        </w:rPr>
        <w:t>2. Признать утратившим силу постановление администрации Тужинского муниципального района от 02.09.2015 № 309 «Об утверждении Порядка определения платы по соглашениям об у</w:t>
      </w:r>
      <w:r w:rsidRPr="00C37CB5">
        <w:rPr>
          <w:b w:val="0"/>
          <w:sz w:val="22"/>
          <w:szCs w:val="22"/>
        </w:rPr>
        <w:t>с</w:t>
      </w:r>
      <w:r w:rsidRPr="00C37CB5">
        <w:rPr>
          <w:b w:val="0"/>
          <w:sz w:val="22"/>
          <w:szCs w:val="22"/>
        </w:rPr>
        <w:t>тановлении сервитута в отношении земельных участков, находящихся в собственности муниц</w:t>
      </w:r>
      <w:r w:rsidRPr="00C37CB5">
        <w:rPr>
          <w:b w:val="0"/>
          <w:sz w:val="22"/>
          <w:szCs w:val="22"/>
        </w:rPr>
        <w:t>и</w:t>
      </w:r>
      <w:r w:rsidRPr="00C37CB5">
        <w:rPr>
          <w:b w:val="0"/>
          <w:sz w:val="22"/>
          <w:szCs w:val="22"/>
        </w:rPr>
        <w:t>пального образования Тужинский муниципальный район Кировской области».</w:t>
      </w:r>
    </w:p>
    <w:p w:rsidR="00135F43" w:rsidRPr="00C37CB5" w:rsidRDefault="00135F43" w:rsidP="00135F43">
      <w:pPr>
        <w:pStyle w:val="4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000000"/>
          <w:sz w:val="22"/>
          <w:szCs w:val="22"/>
        </w:rPr>
      </w:pPr>
      <w:r w:rsidRPr="00C37CB5">
        <w:rPr>
          <w:rFonts w:ascii="Times New Roman" w:hAnsi="Times New Roman"/>
          <w:b w:val="0"/>
          <w:sz w:val="22"/>
          <w:szCs w:val="22"/>
        </w:rPr>
        <w:t>3. Настоящее постановление вступает в силу с момента опубликования в Бюллетене мун</w:t>
      </w:r>
      <w:r w:rsidRPr="00C37CB5">
        <w:rPr>
          <w:rFonts w:ascii="Times New Roman" w:hAnsi="Times New Roman"/>
          <w:b w:val="0"/>
          <w:sz w:val="22"/>
          <w:szCs w:val="22"/>
        </w:rPr>
        <w:t>и</w:t>
      </w:r>
      <w:r w:rsidRPr="00C37CB5">
        <w:rPr>
          <w:rFonts w:ascii="Times New Roman" w:hAnsi="Times New Roman"/>
          <w:b w:val="0"/>
          <w:sz w:val="22"/>
          <w:szCs w:val="22"/>
        </w:rPr>
        <w:t>ципальных нормативных правовых актов органов местного самоуправления Тужинского муниц</w:t>
      </w:r>
      <w:r w:rsidRPr="00C37CB5">
        <w:rPr>
          <w:rFonts w:ascii="Times New Roman" w:hAnsi="Times New Roman"/>
          <w:b w:val="0"/>
          <w:sz w:val="22"/>
          <w:szCs w:val="22"/>
        </w:rPr>
        <w:t>и</w:t>
      </w:r>
      <w:r w:rsidRPr="00C37CB5">
        <w:rPr>
          <w:rFonts w:ascii="Times New Roman" w:hAnsi="Times New Roman"/>
          <w:b w:val="0"/>
          <w:sz w:val="22"/>
          <w:szCs w:val="22"/>
        </w:rPr>
        <w:t>пального района Кировской области</w:t>
      </w:r>
      <w:r w:rsidRPr="00C37CB5">
        <w:rPr>
          <w:rFonts w:ascii="Times New Roman" w:hAnsi="Times New Roman"/>
          <w:b w:val="0"/>
          <w:bCs w:val="0"/>
          <w:color w:val="000000"/>
          <w:sz w:val="22"/>
          <w:szCs w:val="22"/>
        </w:rPr>
        <w:t>.</w:t>
      </w:r>
    </w:p>
    <w:p w:rsidR="00135F43" w:rsidRPr="00135F43" w:rsidRDefault="00135F43" w:rsidP="00135F43">
      <w:pPr>
        <w:spacing w:after="0" w:line="240" w:lineRule="auto"/>
        <w:ind w:right="-9" w:firstLine="709"/>
        <w:jc w:val="both"/>
        <w:rPr>
          <w:rFonts w:ascii="Times New Roman" w:hAnsi="Times New Roman"/>
          <w:lang w:val="ru-RU"/>
        </w:rPr>
      </w:pPr>
      <w:r w:rsidRPr="00135F43">
        <w:rPr>
          <w:rFonts w:ascii="Times New Roman" w:hAnsi="Times New Roman"/>
          <w:lang w:val="ru-RU"/>
        </w:rPr>
        <w:t>4. Контроль за выполнением настоящего постановления возложить на заместителя главы администрации Тужинского муниципального района экономике и финансам Клепцову Г.А.</w:t>
      </w:r>
    </w:p>
    <w:p w:rsidR="00135F43" w:rsidRPr="00135F43" w:rsidRDefault="00135F43" w:rsidP="00135F43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tbl>
      <w:tblPr>
        <w:tblW w:w="9747" w:type="dxa"/>
        <w:tblLook w:val="04A0"/>
      </w:tblPr>
      <w:tblGrid>
        <w:gridCol w:w="468"/>
        <w:gridCol w:w="2617"/>
        <w:gridCol w:w="2552"/>
        <w:gridCol w:w="3934"/>
        <w:gridCol w:w="176"/>
      </w:tblGrid>
      <w:tr w:rsidR="00135F43" w:rsidRPr="00C37CB5" w:rsidTr="00AF794B">
        <w:trPr>
          <w:gridAfter w:val="1"/>
          <w:wAfter w:w="176" w:type="dxa"/>
        </w:trPr>
        <w:tc>
          <w:tcPr>
            <w:tcW w:w="3085" w:type="dxa"/>
            <w:gridSpan w:val="2"/>
          </w:tcPr>
          <w:p w:rsidR="00135F43" w:rsidRDefault="00135F43" w:rsidP="0027291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37CB5">
              <w:rPr>
                <w:rFonts w:ascii="Times New Roman" w:hAnsi="Times New Roman"/>
              </w:rPr>
              <w:t xml:space="preserve">Глава Тужинского </w:t>
            </w:r>
          </w:p>
          <w:p w:rsidR="00135F43" w:rsidRPr="00C37CB5" w:rsidRDefault="00135F43" w:rsidP="00272918">
            <w:pPr>
              <w:spacing w:after="0" w:line="240" w:lineRule="auto"/>
              <w:rPr>
                <w:rFonts w:ascii="Times New Roman" w:hAnsi="Times New Roman"/>
              </w:rPr>
            </w:pPr>
            <w:r w:rsidRPr="00C37CB5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6486" w:type="dxa"/>
            <w:gridSpan w:val="2"/>
          </w:tcPr>
          <w:p w:rsidR="00135F43" w:rsidRPr="00C37CB5" w:rsidRDefault="00135F43" w:rsidP="002729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135F43" w:rsidRPr="00C37CB5" w:rsidRDefault="00135F43" w:rsidP="00272918">
            <w:pPr>
              <w:spacing w:after="0" w:line="240" w:lineRule="auto"/>
              <w:rPr>
                <w:rFonts w:ascii="Times New Roman" w:hAnsi="Times New Roman"/>
              </w:rPr>
            </w:pPr>
            <w:r w:rsidRPr="00C37CB5">
              <w:rPr>
                <w:rFonts w:ascii="Times New Roman" w:hAnsi="Times New Roman"/>
              </w:rPr>
              <w:t>Е.В. Видякина</w:t>
            </w:r>
          </w:p>
        </w:tc>
      </w:tr>
      <w:tr w:rsidR="00135F43" w:rsidRPr="00AF794B" w:rsidTr="00AF79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468" w:type="dxa"/>
          <w:trHeight w:val="1276"/>
        </w:trPr>
        <w:tc>
          <w:tcPr>
            <w:tcW w:w="5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5F43" w:rsidRPr="00135F43" w:rsidRDefault="00135F43" w:rsidP="00272918">
            <w:pPr>
              <w:tabs>
                <w:tab w:val="left" w:pos="4860"/>
                <w:tab w:val="left" w:pos="5040"/>
              </w:tabs>
              <w:spacing w:after="0" w:line="240" w:lineRule="auto"/>
              <w:ind w:right="357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5F43" w:rsidRPr="00135F43" w:rsidRDefault="00135F43" w:rsidP="00272918">
            <w:pPr>
              <w:tabs>
                <w:tab w:val="left" w:pos="4860"/>
                <w:tab w:val="left" w:pos="50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35F43">
              <w:rPr>
                <w:rFonts w:ascii="Times New Roman" w:hAnsi="Times New Roman"/>
                <w:lang w:val="ru-RU"/>
              </w:rPr>
              <w:t xml:space="preserve">Приложение </w:t>
            </w:r>
          </w:p>
          <w:p w:rsidR="00135F43" w:rsidRPr="00135F43" w:rsidRDefault="00135F43" w:rsidP="00272918">
            <w:pPr>
              <w:tabs>
                <w:tab w:val="left" w:pos="4860"/>
                <w:tab w:val="left" w:pos="50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35F43">
              <w:rPr>
                <w:rFonts w:ascii="Times New Roman" w:hAnsi="Times New Roman"/>
                <w:lang w:val="ru-RU"/>
              </w:rPr>
              <w:t>УТВЕРЖДЕНО</w:t>
            </w:r>
          </w:p>
          <w:p w:rsidR="00380B42" w:rsidRDefault="00135F43" w:rsidP="00272918">
            <w:pPr>
              <w:tabs>
                <w:tab w:val="left" w:pos="4860"/>
                <w:tab w:val="left" w:pos="50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35F43">
              <w:rPr>
                <w:rFonts w:ascii="Times New Roman" w:hAnsi="Times New Roman"/>
                <w:lang w:val="ru-RU"/>
              </w:rPr>
              <w:t xml:space="preserve">постановлением администрации </w:t>
            </w:r>
          </w:p>
          <w:p w:rsidR="00135F43" w:rsidRPr="00135F43" w:rsidRDefault="00135F43" w:rsidP="00272918">
            <w:pPr>
              <w:tabs>
                <w:tab w:val="left" w:pos="4860"/>
                <w:tab w:val="left" w:pos="50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35F43">
              <w:rPr>
                <w:rFonts w:ascii="Times New Roman" w:hAnsi="Times New Roman"/>
                <w:lang w:val="ru-RU"/>
              </w:rPr>
              <w:t>Тужинского района</w:t>
            </w:r>
          </w:p>
          <w:p w:rsidR="00135F43" w:rsidRPr="00AF794B" w:rsidRDefault="00135F43" w:rsidP="00272918">
            <w:pPr>
              <w:tabs>
                <w:tab w:val="left" w:pos="4860"/>
                <w:tab w:val="left" w:pos="50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F794B">
              <w:rPr>
                <w:rFonts w:ascii="Times New Roman" w:hAnsi="Times New Roman"/>
                <w:lang w:val="ru-RU"/>
              </w:rPr>
              <w:t>от 09.11.2018 № 393</w:t>
            </w:r>
          </w:p>
        </w:tc>
      </w:tr>
    </w:tbl>
    <w:p w:rsidR="00135F43" w:rsidRPr="00C37CB5" w:rsidRDefault="00135F43" w:rsidP="00135F43">
      <w:pPr>
        <w:pStyle w:val="ConsPlusTitle"/>
        <w:jc w:val="center"/>
        <w:rPr>
          <w:sz w:val="22"/>
          <w:szCs w:val="22"/>
        </w:rPr>
      </w:pPr>
      <w:r w:rsidRPr="00C37CB5">
        <w:rPr>
          <w:sz w:val="22"/>
          <w:szCs w:val="22"/>
        </w:rPr>
        <w:t xml:space="preserve">ПОЛОЖЕНИЕ </w:t>
      </w:r>
    </w:p>
    <w:p w:rsidR="00135F43" w:rsidRPr="00C37CB5" w:rsidRDefault="00135F43" w:rsidP="00135F43">
      <w:pPr>
        <w:pStyle w:val="ConsPlusTitle"/>
        <w:jc w:val="center"/>
        <w:rPr>
          <w:sz w:val="22"/>
          <w:szCs w:val="22"/>
        </w:rPr>
      </w:pPr>
      <w:r w:rsidRPr="00C37CB5">
        <w:rPr>
          <w:sz w:val="22"/>
          <w:szCs w:val="22"/>
        </w:rPr>
        <w:t>о порядке определения размера платы по соглашению об установлении сервитута в отнош</w:t>
      </w:r>
      <w:r w:rsidRPr="00C37CB5">
        <w:rPr>
          <w:sz w:val="22"/>
          <w:szCs w:val="22"/>
        </w:rPr>
        <w:t>е</w:t>
      </w:r>
      <w:r w:rsidRPr="00C37CB5">
        <w:rPr>
          <w:sz w:val="22"/>
          <w:szCs w:val="22"/>
        </w:rPr>
        <w:t>нии земельных участков, находящихся в собственности муниципального образования</w:t>
      </w:r>
    </w:p>
    <w:p w:rsidR="00135F43" w:rsidRPr="00C37CB5" w:rsidRDefault="00135F43" w:rsidP="00135F43">
      <w:pPr>
        <w:pStyle w:val="ConsPlusTitle"/>
        <w:jc w:val="center"/>
        <w:rPr>
          <w:sz w:val="22"/>
          <w:szCs w:val="22"/>
        </w:rPr>
      </w:pPr>
      <w:r w:rsidRPr="00C37CB5">
        <w:rPr>
          <w:sz w:val="22"/>
          <w:szCs w:val="22"/>
        </w:rPr>
        <w:t>Тужинский муниципальный район Кировской области</w:t>
      </w:r>
    </w:p>
    <w:p w:rsidR="00135F43" w:rsidRPr="00135F43" w:rsidRDefault="00135F43" w:rsidP="00135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135F43">
        <w:rPr>
          <w:rFonts w:ascii="Times New Roman" w:hAnsi="Times New Roman"/>
          <w:lang w:val="ru-RU"/>
        </w:rPr>
        <w:t>1. Положение о порядке определения размера платы по соглашению об установлении се</w:t>
      </w:r>
      <w:r w:rsidRPr="00135F43">
        <w:rPr>
          <w:rFonts w:ascii="Times New Roman" w:hAnsi="Times New Roman"/>
          <w:lang w:val="ru-RU"/>
        </w:rPr>
        <w:t>р</w:t>
      </w:r>
      <w:r w:rsidRPr="00135F43">
        <w:rPr>
          <w:rFonts w:ascii="Times New Roman" w:hAnsi="Times New Roman"/>
          <w:lang w:val="ru-RU"/>
        </w:rPr>
        <w:t>витута в отношении земельных участков, находящихся в собственности муниципального образ</w:t>
      </w:r>
      <w:r w:rsidRPr="00135F43">
        <w:rPr>
          <w:rFonts w:ascii="Times New Roman" w:hAnsi="Times New Roman"/>
          <w:lang w:val="ru-RU"/>
        </w:rPr>
        <w:t>о</w:t>
      </w:r>
      <w:r w:rsidRPr="00135F43">
        <w:rPr>
          <w:rFonts w:ascii="Times New Roman" w:hAnsi="Times New Roman"/>
          <w:lang w:val="ru-RU"/>
        </w:rPr>
        <w:t>вания Тужинский муниципальный район Кировской области (далее − Положение) устанавливает порядок определения размера платы по соглашению об установлении сервитута в отношении з</w:t>
      </w:r>
      <w:r w:rsidRPr="00135F43">
        <w:rPr>
          <w:rFonts w:ascii="Times New Roman" w:hAnsi="Times New Roman"/>
          <w:lang w:val="ru-RU"/>
        </w:rPr>
        <w:t>е</w:t>
      </w:r>
      <w:r w:rsidRPr="00135F43">
        <w:rPr>
          <w:rFonts w:ascii="Times New Roman" w:hAnsi="Times New Roman"/>
          <w:lang w:val="ru-RU"/>
        </w:rPr>
        <w:lastRenderedPageBreak/>
        <w:t>мельных участков, находящихся в собственности муниципального образования Тужинский мун</w:t>
      </w:r>
      <w:r w:rsidRPr="00135F43">
        <w:rPr>
          <w:rFonts w:ascii="Times New Roman" w:hAnsi="Times New Roman"/>
          <w:lang w:val="ru-RU"/>
        </w:rPr>
        <w:t>и</w:t>
      </w:r>
      <w:r w:rsidRPr="00135F43">
        <w:rPr>
          <w:rFonts w:ascii="Times New Roman" w:hAnsi="Times New Roman"/>
          <w:lang w:val="ru-RU"/>
        </w:rPr>
        <w:t>ципальный район Кировской области (далее − земельный участок).</w:t>
      </w:r>
    </w:p>
    <w:p w:rsidR="00135F43" w:rsidRPr="00135F43" w:rsidRDefault="00135F43" w:rsidP="00135F43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135F43">
        <w:rPr>
          <w:rFonts w:ascii="Times New Roman" w:hAnsi="Times New Roman"/>
          <w:lang w:val="ru-RU"/>
        </w:rPr>
        <w:t>2. Годовой размер платы по соглашению об установлении сервитута в отношении земел</w:t>
      </w:r>
      <w:r w:rsidRPr="00135F43">
        <w:rPr>
          <w:rFonts w:ascii="Times New Roman" w:hAnsi="Times New Roman"/>
          <w:lang w:val="ru-RU"/>
        </w:rPr>
        <w:t>ь</w:t>
      </w:r>
      <w:r w:rsidRPr="00135F43">
        <w:rPr>
          <w:rFonts w:ascii="Times New Roman" w:hAnsi="Times New Roman"/>
          <w:lang w:val="ru-RU"/>
        </w:rPr>
        <w:t>ных участков определяется в сумме, равной рыночной оценке, проведенной в соответствии с де</w:t>
      </w:r>
      <w:r w:rsidRPr="00135F43">
        <w:rPr>
          <w:rFonts w:ascii="Times New Roman" w:hAnsi="Times New Roman"/>
          <w:lang w:val="ru-RU"/>
        </w:rPr>
        <w:t>й</w:t>
      </w:r>
      <w:r w:rsidRPr="00135F43">
        <w:rPr>
          <w:rFonts w:ascii="Times New Roman" w:hAnsi="Times New Roman"/>
          <w:lang w:val="ru-RU"/>
        </w:rPr>
        <w:t>ствующим законодательством об оценочной деятельности.</w:t>
      </w:r>
    </w:p>
    <w:p w:rsidR="00135F43" w:rsidRPr="00135F43" w:rsidRDefault="00135F43" w:rsidP="00135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val="ru-RU"/>
        </w:rPr>
      </w:pPr>
      <w:r w:rsidRPr="00135F43">
        <w:rPr>
          <w:rFonts w:ascii="Times New Roman" w:eastAsia="Calibri" w:hAnsi="Times New Roman"/>
          <w:lang w:val="ru-RU"/>
        </w:rPr>
        <w:t>3. Плата по соглашению об установлении сервитута за первый год уплачивается в течение месяца со дня заключения соглашения об установлении сервитута, а в последующие годы – с даты истечения года последнего платежа.</w:t>
      </w:r>
    </w:p>
    <w:p w:rsidR="00135F43" w:rsidRPr="00135F43" w:rsidRDefault="00135F43" w:rsidP="00135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135F43">
        <w:rPr>
          <w:rFonts w:ascii="Times New Roman" w:hAnsi="Times New Roman"/>
          <w:lang w:val="ru-RU"/>
        </w:rPr>
        <w:t>4. Смена правообладателя земельного участка не является основанием для пересмотра ра</w:t>
      </w:r>
      <w:r w:rsidRPr="00135F43">
        <w:rPr>
          <w:rFonts w:ascii="Times New Roman" w:hAnsi="Times New Roman"/>
          <w:lang w:val="ru-RU"/>
        </w:rPr>
        <w:t>з</w:t>
      </w:r>
      <w:r w:rsidRPr="00135F43">
        <w:rPr>
          <w:rFonts w:ascii="Times New Roman" w:hAnsi="Times New Roman"/>
          <w:lang w:val="ru-RU"/>
        </w:rPr>
        <w:t>мера платы по соглашению об установлении сервитута, определенного в соответствии с насто</w:t>
      </w:r>
      <w:r w:rsidRPr="00135F43">
        <w:rPr>
          <w:rFonts w:ascii="Times New Roman" w:hAnsi="Times New Roman"/>
          <w:lang w:val="ru-RU"/>
        </w:rPr>
        <w:t>я</w:t>
      </w:r>
      <w:r w:rsidRPr="00135F43">
        <w:rPr>
          <w:rFonts w:ascii="Times New Roman" w:hAnsi="Times New Roman"/>
          <w:lang w:val="ru-RU"/>
        </w:rPr>
        <w:t>щим Положением.</w:t>
      </w:r>
    </w:p>
    <w:p w:rsidR="00135F43" w:rsidRPr="00135F43" w:rsidRDefault="00135F43" w:rsidP="00135F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135F43">
        <w:rPr>
          <w:rFonts w:ascii="Times New Roman" w:hAnsi="Times New Roman"/>
          <w:lang w:val="ru-RU"/>
        </w:rPr>
        <w:t xml:space="preserve">5. Размер платы по соглашению об установлении сервитута подлежит ежегодному </w:t>
      </w:r>
      <w:r w:rsidRPr="00135F43">
        <w:rPr>
          <w:rFonts w:ascii="Times New Roman" w:hAnsi="Times New Roman"/>
          <w:color w:val="000000"/>
          <w:lang w:val="ru-RU"/>
        </w:rPr>
        <w:t>измен</w:t>
      </w:r>
      <w:r w:rsidRPr="00135F43">
        <w:rPr>
          <w:rFonts w:ascii="Times New Roman" w:hAnsi="Times New Roman"/>
          <w:color w:val="000000"/>
          <w:lang w:val="ru-RU"/>
        </w:rPr>
        <w:t>е</w:t>
      </w:r>
      <w:r w:rsidRPr="00135F43">
        <w:rPr>
          <w:rFonts w:ascii="Times New Roman" w:hAnsi="Times New Roman"/>
          <w:color w:val="000000"/>
          <w:lang w:val="ru-RU"/>
        </w:rPr>
        <w:t xml:space="preserve">нию на уровень инфляции путем умножения существующего годового </w:t>
      </w:r>
      <w:r w:rsidRPr="00135F43">
        <w:rPr>
          <w:rFonts w:ascii="Times New Roman" w:hAnsi="Times New Roman"/>
          <w:lang w:val="ru-RU"/>
        </w:rPr>
        <w:t>размера платы по соглаш</w:t>
      </w:r>
      <w:r w:rsidRPr="00135F43">
        <w:rPr>
          <w:rFonts w:ascii="Times New Roman" w:hAnsi="Times New Roman"/>
          <w:lang w:val="ru-RU"/>
        </w:rPr>
        <w:t>е</w:t>
      </w:r>
      <w:r w:rsidRPr="00135F43">
        <w:rPr>
          <w:rFonts w:ascii="Times New Roman" w:hAnsi="Times New Roman"/>
          <w:lang w:val="ru-RU"/>
        </w:rPr>
        <w:t xml:space="preserve">нию об установлении сервитута </w:t>
      </w:r>
      <w:r w:rsidRPr="00135F43">
        <w:rPr>
          <w:rFonts w:ascii="Times New Roman" w:hAnsi="Times New Roman"/>
          <w:color w:val="000000"/>
          <w:lang w:val="ru-RU"/>
        </w:rPr>
        <w:t>на размер уровня инфляции.</w:t>
      </w:r>
    </w:p>
    <w:p w:rsidR="00135F43" w:rsidRPr="00135F43" w:rsidRDefault="00135F43" w:rsidP="00135F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135F43">
        <w:rPr>
          <w:rFonts w:ascii="Times New Roman" w:hAnsi="Times New Roman"/>
          <w:color w:val="000000"/>
          <w:lang w:val="ru-RU"/>
        </w:rPr>
        <w:t xml:space="preserve">В целях ежегодной индексации размера платы </w:t>
      </w:r>
      <w:r w:rsidRPr="00135F43">
        <w:rPr>
          <w:rFonts w:ascii="Times New Roman" w:hAnsi="Times New Roman"/>
          <w:lang w:val="ru-RU"/>
        </w:rPr>
        <w:t>по соглашению об установлении сервитута у</w:t>
      </w:r>
      <w:r w:rsidRPr="00135F43">
        <w:rPr>
          <w:rFonts w:ascii="Times New Roman" w:hAnsi="Times New Roman"/>
          <w:color w:val="000000"/>
          <w:lang w:val="ru-RU"/>
        </w:rPr>
        <w:t>ровень инфляции определяется в соответствии с официальными данными федерального органа государственной власти, уполномоченного сообщать официальные статистические данные об уровне инфляции за год.</w:t>
      </w:r>
    </w:p>
    <w:p w:rsidR="00135F43" w:rsidRPr="00135F43" w:rsidRDefault="00135F43" w:rsidP="00135F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135F43">
        <w:rPr>
          <w:rFonts w:ascii="Times New Roman" w:hAnsi="Times New Roman"/>
          <w:lang w:val="ru-RU"/>
        </w:rPr>
        <w:t>6.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Положением.</w:t>
      </w:r>
    </w:p>
    <w:p w:rsidR="00135F43" w:rsidRPr="00C37CB5" w:rsidRDefault="00135F43" w:rsidP="00135F43">
      <w:pPr>
        <w:tabs>
          <w:tab w:val="left" w:pos="6480"/>
        </w:tabs>
        <w:spacing w:after="0" w:line="240" w:lineRule="auto"/>
        <w:ind w:firstLine="709"/>
        <w:jc w:val="center"/>
        <w:rPr>
          <w:rFonts w:ascii="Times New Roman" w:hAnsi="Times New Roman"/>
        </w:rPr>
      </w:pPr>
      <w:r w:rsidRPr="00C37CB5">
        <w:rPr>
          <w:rFonts w:ascii="Times New Roman" w:hAnsi="Times New Roman"/>
        </w:rPr>
        <w:t>_________</w:t>
      </w:r>
    </w:p>
    <w:p w:rsidR="00135F43" w:rsidRPr="00C37CB5" w:rsidRDefault="00135F43" w:rsidP="00135F43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</w:rPr>
      </w:pPr>
    </w:p>
    <w:p w:rsidR="00E02B2C" w:rsidRPr="00CB4E8D" w:rsidRDefault="00E02B2C" w:rsidP="00E02B2C">
      <w:pPr>
        <w:spacing w:after="0" w:line="240" w:lineRule="auto"/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457200" cy="5715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B2C" w:rsidRPr="00E02B2C" w:rsidRDefault="00E02B2C" w:rsidP="00E02B2C">
      <w:pPr>
        <w:spacing w:after="0" w:line="240" w:lineRule="auto"/>
        <w:ind w:right="-82"/>
        <w:jc w:val="center"/>
        <w:rPr>
          <w:b/>
          <w:lang w:val="ru-RU"/>
        </w:rPr>
      </w:pPr>
      <w:r w:rsidRPr="00E02B2C">
        <w:rPr>
          <w:b/>
          <w:lang w:val="ru-RU"/>
        </w:rPr>
        <w:t>АДМИНИСТРАЦИЯ ТУЖИНСКОГО МУНИЦИПАЛЬНОГО РАЙОНА</w:t>
      </w:r>
    </w:p>
    <w:p w:rsidR="00E02B2C" w:rsidRPr="00E02B2C" w:rsidRDefault="00E02B2C" w:rsidP="00E02B2C">
      <w:pPr>
        <w:spacing w:after="0" w:line="240" w:lineRule="auto"/>
        <w:jc w:val="center"/>
        <w:rPr>
          <w:b/>
          <w:lang w:val="ru-RU"/>
        </w:rPr>
      </w:pPr>
      <w:r w:rsidRPr="00E02B2C">
        <w:rPr>
          <w:b/>
          <w:lang w:val="ru-RU"/>
        </w:rPr>
        <w:t>КИРОВСКОЙ ОБЛАСТИ</w:t>
      </w:r>
    </w:p>
    <w:p w:rsidR="00E02B2C" w:rsidRPr="00CB4E8D" w:rsidRDefault="00E02B2C" w:rsidP="00E02B2C">
      <w:pPr>
        <w:pStyle w:val="ConsPlusTitle"/>
        <w:jc w:val="center"/>
        <w:rPr>
          <w:sz w:val="22"/>
          <w:szCs w:val="22"/>
        </w:rPr>
      </w:pPr>
      <w:r w:rsidRPr="00CB4E8D">
        <w:rPr>
          <w:sz w:val="22"/>
          <w:szCs w:val="2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86"/>
        <w:gridCol w:w="2664"/>
        <w:gridCol w:w="3264"/>
        <w:gridCol w:w="1757"/>
      </w:tblGrid>
      <w:tr w:rsidR="00E02B2C" w:rsidRPr="00CB4E8D" w:rsidTr="00975EDE">
        <w:tc>
          <w:tcPr>
            <w:tcW w:w="1908" w:type="dxa"/>
            <w:tcBorders>
              <w:bottom w:val="single" w:sz="4" w:space="0" w:color="auto"/>
            </w:tcBorders>
          </w:tcPr>
          <w:p w:rsidR="00E02B2C" w:rsidRPr="00CB4E8D" w:rsidRDefault="00E02B2C" w:rsidP="00975EDE">
            <w:pPr>
              <w:spacing w:after="0" w:line="240" w:lineRule="auto"/>
              <w:jc w:val="center"/>
            </w:pPr>
            <w:r w:rsidRPr="00CB4E8D">
              <w:t>13.11.2018</w:t>
            </w:r>
          </w:p>
        </w:tc>
        <w:tc>
          <w:tcPr>
            <w:tcW w:w="2753" w:type="dxa"/>
            <w:tcBorders>
              <w:bottom w:val="nil"/>
            </w:tcBorders>
          </w:tcPr>
          <w:p w:rsidR="00E02B2C" w:rsidRPr="00CB4E8D" w:rsidRDefault="00E02B2C" w:rsidP="00975EDE">
            <w:pPr>
              <w:spacing w:after="0" w:line="240" w:lineRule="auto"/>
              <w:jc w:val="center"/>
            </w:pPr>
          </w:p>
        </w:tc>
        <w:tc>
          <w:tcPr>
            <w:tcW w:w="3367" w:type="dxa"/>
            <w:tcBorders>
              <w:bottom w:val="nil"/>
            </w:tcBorders>
          </w:tcPr>
          <w:p w:rsidR="00E02B2C" w:rsidRPr="00CB4E8D" w:rsidRDefault="00E02B2C" w:rsidP="00975EDE">
            <w:pPr>
              <w:spacing w:after="0" w:line="240" w:lineRule="auto"/>
              <w:jc w:val="right"/>
            </w:pPr>
            <w:r w:rsidRPr="00CB4E8D"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02B2C" w:rsidRPr="00CB4E8D" w:rsidRDefault="00E02B2C" w:rsidP="00975EDE">
            <w:pPr>
              <w:spacing w:after="0" w:line="240" w:lineRule="auto"/>
              <w:jc w:val="center"/>
            </w:pPr>
            <w:r w:rsidRPr="00CB4E8D">
              <w:t>395</w:t>
            </w:r>
          </w:p>
        </w:tc>
      </w:tr>
      <w:tr w:rsidR="00E02B2C" w:rsidRPr="00CB4E8D" w:rsidTr="00975EDE">
        <w:tc>
          <w:tcPr>
            <w:tcW w:w="9828" w:type="dxa"/>
            <w:gridSpan w:val="4"/>
            <w:tcBorders>
              <w:bottom w:val="nil"/>
            </w:tcBorders>
          </w:tcPr>
          <w:p w:rsidR="00E02B2C" w:rsidRPr="00CB4E8D" w:rsidRDefault="00E02B2C" w:rsidP="00975EDE">
            <w:pPr>
              <w:spacing w:after="0" w:line="240" w:lineRule="auto"/>
              <w:jc w:val="center"/>
            </w:pPr>
            <w:r w:rsidRPr="00CB4E8D">
              <w:rPr>
                <w:rStyle w:val="consplusnormal0"/>
                <w:color w:val="000000"/>
              </w:rPr>
              <w:t>пгт Тужа</w:t>
            </w:r>
          </w:p>
        </w:tc>
      </w:tr>
    </w:tbl>
    <w:p w:rsidR="00E02B2C" w:rsidRPr="00CB4E8D" w:rsidRDefault="00E02B2C" w:rsidP="00E02B2C">
      <w:pPr>
        <w:pStyle w:val="Heading"/>
        <w:jc w:val="center"/>
        <w:rPr>
          <w:rFonts w:ascii="Times New Roman" w:hAnsi="Times New Roman" w:cs="Times New Roman"/>
          <w:b w:val="0"/>
        </w:rPr>
      </w:pPr>
    </w:p>
    <w:p w:rsidR="00E02B2C" w:rsidRPr="00E02B2C" w:rsidRDefault="00E02B2C" w:rsidP="00E02B2C">
      <w:pPr>
        <w:shd w:val="clear" w:color="auto" w:fill="FFFFFF"/>
        <w:tabs>
          <w:tab w:val="right" w:pos="5962"/>
        </w:tabs>
        <w:spacing w:after="0" w:line="240" w:lineRule="auto"/>
        <w:ind w:left="23"/>
        <w:jc w:val="center"/>
        <w:rPr>
          <w:b/>
          <w:spacing w:val="-2"/>
          <w:lang w:val="ru-RU"/>
        </w:rPr>
      </w:pPr>
      <w:r w:rsidRPr="00E02B2C">
        <w:rPr>
          <w:b/>
          <w:spacing w:val="-2"/>
          <w:lang w:val="ru-RU"/>
        </w:rPr>
        <w:t xml:space="preserve"> О внесении изменений в постановление администрации Тужинского муниципального района от 11.01.2018 № 1</w:t>
      </w:r>
    </w:p>
    <w:p w:rsidR="00E02B2C" w:rsidRPr="00E02B2C" w:rsidRDefault="00E02B2C" w:rsidP="00E02B2C">
      <w:pPr>
        <w:shd w:val="clear" w:color="auto" w:fill="FFFFFF"/>
        <w:tabs>
          <w:tab w:val="right" w:pos="5962"/>
        </w:tabs>
        <w:spacing w:after="0" w:line="240" w:lineRule="auto"/>
        <w:ind w:left="23"/>
        <w:jc w:val="center"/>
        <w:rPr>
          <w:lang w:val="ru-RU"/>
        </w:rPr>
      </w:pPr>
    </w:p>
    <w:p w:rsidR="00E02B2C" w:rsidRPr="00CB4E8D" w:rsidRDefault="00E02B2C" w:rsidP="00E02B2C">
      <w:pPr>
        <w:pStyle w:val="21"/>
        <w:rPr>
          <w:sz w:val="22"/>
          <w:szCs w:val="22"/>
        </w:rPr>
      </w:pPr>
      <w:r w:rsidRPr="00CB4E8D">
        <w:rPr>
          <w:sz w:val="22"/>
          <w:szCs w:val="22"/>
        </w:rPr>
        <w:tab/>
        <w:t>В соответствии с Законом Кировской области от 14.10.2013 № 320-ЗО «Об образовании в Кировской области» и решением Министерства финансов Кировской области от 21.12.2017 № 102 «О распределении по кодам целей субвенций местным бюджетам на реализацию прав на получ</w:t>
      </w:r>
      <w:r w:rsidRPr="00CB4E8D">
        <w:rPr>
          <w:sz w:val="22"/>
          <w:szCs w:val="22"/>
        </w:rPr>
        <w:t>е</w:t>
      </w:r>
      <w:r w:rsidRPr="00CB4E8D">
        <w:rPr>
          <w:sz w:val="22"/>
          <w:szCs w:val="22"/>
        </w:rPr>
        <w:t>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</w:t>
      </w:r>
      <w:r w:rsidRPr="00CB4E8D">
        <w:rPr>
          <w:sz w:val="22"/>
          <w:szCs w:val="22"/>
        </w:rPr>
        <w:t>а</w:t>
      </w:r>
      <w:r w:rsidRPr="00CB4E8D">
        <w:rPr>
          <w:sz w:val="22"/>
          <w:szCs w:val="22"/>
        </w:rPr>
        <w:t>циях» администрация Тужинского муниципального района ПОСТАНОВЛЯЕТ:</w:t>
      </w:r>
    </w:p>
    <w:p w:rsidR="00E02B2C" w:rsidRPr="00E02B2C" w:rsidRDefault="00E02B2C" w:rsidP="00E02B2C">
      <w:pPr>
        <w:shd w:val="clear" w:color="auto" w:fill="FFFFFF"/>
        <w:tabs>
          <w:tab w:val="right" w:pos="5962"/>
        </w:tabs>
        <w:spacing w:after="0" w:line="240" w:lineRule="auto"/>
        <w:ind w:firstLine="709"/>
        <w:jc w:val="both"/>
        <w:rPr>
          <w:lang w:val="ru-RU"/>
        </w:rPr>
      </w:pPr>
      <w:r w:rsidRPr="00E02B2C">
        <w:rPr>
          <w:lang w:val="ru-RU"/>
        </w:rPr>
        <w:t>1. Внести изменения в постановление администрации Тужинского муниципального района от 11.01.2018 № 1 (с изм. от 16.08.2018) «Об установлении нормативов финансового обеспечения образовательной деятельности общеобразовательных организаций Тужинск</w:t>
      </w:r>
      <w:r w:rsidRPr="00E02B2C">
        <w:rPr>
          <w:lang w:val="ru-RU"/>
        </w:rPr>
        <w:t>о</w:t>
      </w:r>
      <w:r w:rsidRPr="00E02B2C">
        <w:rPr>
          <w:lang w:val="ru-RU"/>
        </w:rPr>
        <w:t>го муниципального района Кировской области в части расходов на оплату труда и учебных расходов в рамках обеспечения урочной деятельности на 2018 год» (далее – Постановл</w:t>
      </w:r>
      <w:r w:rsidRPr="00E02B2C">
        <w:rPr>
          <w:lang w:val="ru-RU"/>
        </w:rPr>
        <w:t>е</w:t>
      </w:r>
      <w:r w:rsidRPr="00E02B2C">
        <w:rPr>
          <w:lang w:val="ru-RU"/>
        </w:rPr>
        <w:t>ние), утвердив нормативы финансового обеспечения образовательной деятельности общ</w:t>
      </w:r>
      <w:r w:rsidRPr="00E02B2C">
        <w:rPr>
          <w:lang w:val="ru-RU"/>
        </w:rPr>
        <w:t>е</w:t>
      </w:r>
      <w:r w:rsidRPr="00E02B2C">
        <w:rPr>
          <w:lang w:val="ru-RU"/>
        </w:rPr>
        <w:t>образовательных организаций Тужинского муниципального района Кировской области в части расходов на оплату труда и учебных расходов в рамках обеспечения урочной деятел</w:t>
      </w:r>
      <w:r w:rsidRPr="00E02B2C">
        <w:rPr>
          <w:lang w:val="ru-RU"/>
        </w:rPr>
        <w:t>ь</w:t>
      </w:r>
      <w:r w:rsidRPr="00E02B2C">
        <w:rPr>
          <w:lang w:val="ru-RU"/>
        </w:rPr>
        <w:t>ности на 2018 год в новой редакции согласно приложению.</w:t>
      </w:r>
    </w:p>
    <w:p w:rsidR="00E02B2C" w:rsidRPr="00E02B2C" w:rsidRDefault="00E02B2C" w:rsidP="00E02B2C">
      <w:pPr>
        <w:spacing w:after="0" w:line="240" w:lineRule="auto"/>
        <w:rPr>
          <w:lang w:val="ru-RU"/>
        </w:rPr>
      </w:pPr>
      <w:r w:rsidRPr="00E02B2C">
        <w:rPr>
          <w:lang w:val="ru-RU"/>
        </w:rPr>
        <w:t>2.  Настоящее постановление вступает в силу с момента опубликования в Бюллетене мун</w:t>
      </w:r>
      <w:r w:rsidRPr="00E02B2C">
        <w:rPr>
          <w:lang w:val="ru-RU"/>
        </w:rPr>
        <w:t>и</w:t>
      </w:r>
      <w:r w:rsidRPr="00E02B2C">
        <w:rPr>
          <w:lang w:val="ru-RU"/>
        </w:rPr>
        <w:t>ципальных нормативных правовых актов органов местного самоуправления Тужинского муниципального района Кировской области и распространяется на правоотношения, во</w:t>
      </w:r>
      <w:r w:rsidRPr="00E02B2C">
        <w:rPr>
          <w:lang w:val="ru-RU"/>
        </w:rPr>
        <w:t>з</w:t>
      </w:r>
      <w:r w:rsidRPr="00E02B2C">
        <w:rPr>
          <w:lang w:val="ru-RU"/>
        </w:rPr>
        <w:t>никшие с 01 января 2018 года.</w:t>
      </w:r>
    </w:p>
    <w:p w:rsidR="00E02B2C" w:rsidRPr="00E02B2C" w:rsidRDefault="00E02B2C" w:rsidP="00E02B2C">
      <w:pPr>
        <w:spacing w:after="0" w:line="240" w:lineRule="auto"/>
        <w:rPr>
          <w:lang w:val="ru-RU"/>
        </w:rPr>
      </w:pPr>
    </w:p>
    <w:p w:rsidR="00E02B2C" w:rsidRPr="00E02B2C" w:rsidRDefault="00E02B2C" w:rsidP="00E02B2C">
      <w:pPr>
        <w:spacing w:after="0" w:line="240" w:lineRule="auto"/>
        <w:rPr>
          <w:lang w:val="ru-RU"/>
        </w:rPr>
      </w:pPr>
      <w:r w:rsidRPr="00E02B2C">
        <w:rPr>
          <w:lang w:val="ru-RU"/>
        </w:rPr>
        <w:t>Глава Тужинского</w:t>
      </w:r>
    </w:p>
    <w:p w:rsidR="00E02B2C" w:rsidRPr="00E02B2C" w:rsidRDefault="00E02B2C" w:rsidP="00E02B2C">
      <w:pPr>
        <w:spacing w:after="0" w:line="240" w:lineRule="auto"/>
        <w:rPr>
          <w:lang w:val="ru-RU"/>
        </w:rPr>
      </w:pPr>
      <w:r w:rsidRPr="00E02B2C">
        <w:rPr>
          <w:lang w:val="ru-RU"/>
        </w:rPr>
        <w:lastRenderedPageBreak/>
        <w:t>муниципального района    Е.В. Видякина</w:t>
      </w:r>
    </w:p>
    <w:p w:rsidR="00F2079E" w:rsidRDefault="00F2079E">
      <w:pPr>
        <w:rPr>
          <w:lang w:val="ru-RU"/>
        </w:rPr>
      </w:pPr>
      <w:r>
        <w:rPr>
          <w:lang w:val="ru-RU"/>
        </w:rPr>
        <w:br w:type="page"/>
      </w:r>
    </w:p>
    <w:p w:rsidR="00F2079E" w:rsidRDefault="00F2079E">
      <w:pPr>
        <w:rPr>
          <w:lang w:val="ru-RU"/>
        </w:rPr>
        <w:sectPr w:rsidR="00F2079E" w:rsidSect="005C04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7790" w:type="dxa"/>
        <w:tblInd w:w="93" w:type="dxa"/>
        <w:tblLook w:val="04A0"/>
      </w:tblPr>
      <w:tblGrid>
        <w:gridCol w:w="760"/>
        <w:gridCol w:w="4120"/>
        <w:gridCol w:w="1600"/>
        <w:gridCol w:w="3316"/>
        <w:gridCol w:w="1964"/>
        <w:gridCol w:w="3000"/>
        <w:gridCol w:w="960"/>
        <w:gridCol w:w="960"/>
        <w:gridCol w:w="222"/>
        <w:gridCol w:w="222"/>
        <w:gridCol w:w="222"/>
        <w:gridCol w:w="222"/>
        <w:gridCol w:w="222"/>
      </w:tblGrid>
      <w:tr w:rsidR="00F2079E" w:rsidRPr="00F2079E" w:rsidTr="00F2079E">
        <w:trPr>
          <w:gridAfter w:val="5"/>
          <w:wAfter w:w="1110" w:type="dxa"/>
          <w:trHeight w:val="28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2079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Приложение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F2079E" w:rsidRPr="00F2079E" w:rsidTr="00F2079E">
        <w:trPr>
          <w:gridAfter w:val="5"/>
          <w:wAfter w:w="1110" w:type="dxa"/>
          <w:trHeight w:val="28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2079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УТВЕРЖДЕНЫ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F2079E" w:rsidRPr="00F2079E" w:rsidTr="00F2079E">
        <w:trPr>
          <w:trHeight w:val="282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5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2079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постановлением администрации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F2079E" w:rsidRPr="00F2079E" w:rsidTr="00F2079E">
        <w:trPr>
          <w:trHeight w:val="287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5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2079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Тужинского муниципального района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F2079E" w:rsidRPr="00F2079E" w:rsidTr="00F2079E">
        <w:trPr>
          <w:trHeight w:val="29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2079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от 13.11.2018 № 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F2079E" w:rsidRPr="00F2079E" w:rsidTr="00481F2E">
        <w:trPr>
          <w:trHeight w:val="26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F207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Нормативы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F2079E" w:rsidRPr="00F2079E" w:rsidTr="00F2079E">
        <w:trPr>
          <w:trHeight w:val="172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F207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финансового обеспечения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F2079E" w:rsidRPr="00F2079E" w:rsidTr="00F2079E">
        <w:trPr>
          <w:trHeight w:val="19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F207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образовательной деятельности общеобразовательных организаций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F2079E" w:rsidRPr="00E25FA4" w:rsidTr="00F2079E">
        <w:trPr>
          <w:trHeight w:val="20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F207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Тужинского муниципального района Кировской области в части расходов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F2079E" w:rsidRPr="00E25FA4" w:rsidTr="00F2079E">
        <w:trPr>
          <w:trHeight w:val="198"/>
        </w:trPr>
        <w:tc>
          <w:tcPr>
            <w:tcW w:w="14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F207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на оплату труда и учебных расходов  в рамках обеспечения урочной деятельности на 2018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F2079E" w:rsidRPr="00E25FA4" w:rsidTr="00F2079E">
        <w:trPr>
          <w:trHeight w:val="268"/>
        </w:trPr>
        <w:tc>
          <w:tcPr>
            <w:tcW w:w="14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2079E">
              <w:rPr>
                <w:rFonts w:ascii="Times New Roman" w:hAnsi="Times New Roman"/>
                <w:color w:val="000000"/>
                <w:lang w:val="ru-RU" w:eastAsia="ru-RU" w:bidi="ar-SA"/>
              </w:rPr>
              <w:t>2. Нормативы в рамках обеспечения урочной деятельности в части расходов на оплату труда работников с начислениями и учебных расходов: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F2079E" w:rsidRPr="00E25FA4" w:rsidTr="00F2079E">
        <w:trPr>
          <w:trHeight w:val="107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2079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№ п/п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2079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Наименование образовательного учреждения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2079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Количество учащихся (с/годовое зн</w:t>
            </w:r>
            <w:r w:rsidRPr="00F2079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</w:t>
            </w:r>
            <w:r w:rsidRPr="00F2079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чение)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2079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Нормативы в рамках обеспечения урочной деятельности </w:t>
            </w:r>
            <w:r w:rsidRPr="00F20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в части расходов на оплату труда работников с начисл</w:t>
            </w:r>
            <w:r w:rsidRPr="00F20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F20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ниями &lt;*&gt; в расчете на одного обучающегося (восп</w:t>
            </w:r>
            <w:r w:rsidRPr="00F20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и</w:t>
            </w:r>
            <w:r w:rsidRPr="00F20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танника) в год (рублей)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2079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Сумма расходов в год (рублей)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F2079E" w:rsidRPr="00F2079E" w:rsidTr="00F2079E">
        <w:trPr>
          <w:trHeight w:val="12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ru-RU" w:eastAsia="ru-RU" w:bidi="ar-SA"/>
              </w:rPr>
            </w:pPr>
            <w:r w:rsidRPr="00F2079E">
              <w:rPr>
                <w:rFonts w:ascii="Calibri" w:hAnsi="Calibri" w:cs="Calibri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  <w:r w:rsidRPr="00F2079E">
              <w:rPr>
                <w:rFonts w:ascii="Calibri" w:hAnsi="Calibri" w:cs="Calibri"/>
                <w:color w:val="000000"/>
                <w:lang w:val="ru-RU" w:eastAsia="ru-RU" w:bidi="ar-SA"/>
              </w:rPr>
              <w:t>МКОУ СОШ с. Ныр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ru-RU" w:eastAsia="ru-RU" w:bidi="ar-SA"/>
              </w:rPr>
            </w:pPr>
            <w:r w:rsidRPr="00F2079E">
              <w:rPr>
                <w:rFonts w:ascii="Calibri" w:hAnsi="Calibri" w:cs="Calibri"/>
                <w:color w:val="000000"/>
                <w:lang w:val="ru-RU" w:eastAsia="ru-RU" w:bidi="ar-SA"/>
              </w:rPr>
              <w:t>130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ru-RU" w:eastAsia="ru-RU" w:bidi="ar-SA"/>
              </w:rPr>
            </w:pPr>
            <w:r w:rsidRPr="00F2079E">
              <w:rPr>
                <w:rFonts w:ascii="Calibri" w:hAnsi="Calibri" w:cs="Calibri"/>
                <w:color w:val="000000"/>
                <w:lang w:val="ru-RU" w:eastAsia="ru-RU" w:bidi="ar-SA"/>
              </w:rPr>
              <w:t>65 937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ru-RU" w:eastAsia="ru-RU" w:bidi="ar-SA"/>
              </w:rPr>
            </w:pPr>
            <w:r w:rsidRPr="00F2079E">
              <w:rPr>
                <w:rFonts w:ascii="Calibri" w:hAnsi="Calibri" w:cs="Calibri"/>
                <w:color w:val="000000"/>
                <w:lang w:val="ru-RU" w:eastAsia="ru-RU" w:bidi="ar-SA"/>
              </w:rPr>
              <w:t>8 571 755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F2079E" w:rsidRPr="00F2079E" w:rsidTr="00F2079E">
        <w:trPr>
          <w:trHeight w:val="1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ru-RU" w:eastAsia="ru-RU" w:bidi="ar-SA"/>
              </w:rPr>
            </w:pPr>
            <w:r w:rsidRPr="00F2079E">
              <w:rPr>
                <w:rFonts w:ascii="Calibri" w:hAnsi="Calibri" w:cs="Calibri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  <w:r w:rsidRPr="00F2079E">
              <w:rPr>
                <w:rFonts w:ascii="Calibri" w:hAnsi="Calibri" w:cs="Calibri"/>
                <w:color w:val="000000"/>
                <w:lang w:val="ru-RU" w:eastAsia="ru-RU" w:bidi="ar-SA"/>
              </w:rPr>
              <w:t>МКОУ ООШ с. Пачи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ru-RU" w:eastAsia="ru-RU" w:bidi="ar-SA"/>
              </w:rPr>
            </w:pPr>
            <w:r w:rsidRPr="00F2079E">
              <w:rPr>
                <w:rFonts w:ascii="Calibri" w:hAnsi="Calibri" w:cs="Calibri"/>
                <w:color w:val="000000"/>
                <w:lang w:val="ru-RU" w:eastAsia="ru-RU" w:bidi="ar-SA"/>
              </w:rPr>
              <w:t>16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ru-RU" w:eastAsia="ru-RU" w:bidi="ar-SA"/>
              </w:rPr>
            </w:pPr>
            <w:r w:rsidRPr="00F2079E">
              <w:rPr>
                <w:rFonts w:ascii="Calibri" w:hAnsi="Calibri" w:cs="Calibri"/>
                <w:color w:val="000000"/>
                <w:lang w:val="ru-RU" w:eastAsia="ru-RU" w:bidi="ar-SA"/>
              </w:rPr>
              <w:t>107 048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ru-RU" w:eastAsia="ru-RU" w:bidi="ar-SA"/>
              </w:rPr>
            </w:pPr>
            <w:r w:rsidRPr="00F2079E">
              <w:rPr>
                <w:rFonts w:ascii="Calibri" w:hAnsi="Calibri" w:cs="Calibri"/>
                <w:color w:val="000000"/>
                <w:lang w:val="ru-RU" w:eastAsia="ru-RU" w:bidi="ar-SA"/>
              </w:rPr>
              <w:t>1 712 775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F2079E" w:rsidRPr="00F2079E" w:rsidTr="00481F2E">
        <w:trPr>
          <w:trHeight w:val="13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ru-RU" w:eastAsia="ru-RU" w:bidi="ar-SA"/>
              </w:rPr>
            </w:pPr>
            <w:r w:rsidRPr="00F2079E">
              <w:rPr>
                <w:rFonts w:ascii="Calibri" w:hAnsi="Calibri" w:cs="Calibri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  <w:r w:rsidRPr="00F2079E">
              <w:rPr>
                <w:rFonts w:ascii="Calibri" w:hAnsi="Calibri" w:cs="Calibri"/>
                <w:color w:val="000000"/>
                <w:lang w:val="ru-RU" w:eastAsia="ru-RU" w:bidi="ar-SA"/>
              </w:rPr>
              <w:t>МКОУ ООШ д. Пиштенур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ru-RU" w:eastAsia="ru-RU" w:bidi="ar-SA"/>
              </w:rPr>
            </w:pPr>
            <w:r w:rsidRPr="00F2079E">
              <w:rPr>
                <w:rFonts w:ascii="Calibri" w:hAnsi="Calibri" w:cs="Calibri"/>
                <w:color w:val="000000"/>
                <w:lang w:val="ru-RU" w:eastAsia="ru-RU" w:bidi="ar-SA"/>
              </w:rPr>
              <w:t>42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ru-RU" w:eastAsia="ru-RU" w:bidi="ar-SA"/>
              </w:rPr>
            </w:pPr>
            <w:r w:rsidRPr="00F2079E">
              <w:rPr>
                <w:rFonts w:ascii="Calibri" w:hAnsi="Calibri" w:cs="Calibri"/>
                <w:color w:val="000000"/>
                <w:lang w:val="ru-RU" w:eastAsia="ru-RU" w:bidi="ar-SA"/>
              </w:rPr>
              <w:t>61 416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ru-RU" w:eastAsia="ru-RU" w:bidi="ar-SA"/>
              </w:rPr>
            </w:pPr>
            <w:r w:rsidRPr="00F2079E">
              <w:rPr>
                <w:rFonts w:ascii="Calibri" w:hAnsi="Calibri" w:cs="Calibri"/>
                <w:color w:val="000000"/>
                <w:lang w:val="ru-RU" w:eastAsia="ru-RU" w:bidi="ar-SA"/>
              </w:rPr>
              <w:t>2 579 470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F2079E" w:rsidRPr="00F2079E" w:rsidTr="00481F2E">
        <w:trPr>
          <w:trHeight w:val="137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lang w:val="ru-RU" w:eastAsia="ru-RU" w:bidi="ar-SA"/>
              </w:rPr>
            </w:pPr>
            <w:r w:rsidRPr="00F2079E">
              <w:rPr>
                <w:rFonts w:ascii="Calibri" w:hAnsi="Calibri" w:cs="Calibri"/>
                <w:b/>
                <w:bCs/>
                <w:i/>
                <w:iCs/>
                <w:color w:val="000000"/>
                <w:lang w:val="ru-RU" w:eastAsia="ru-RU" w:bidi="ar-SA"/>
              </w:rPr>
              <w:t>итого по району: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ru-RU" w:eastAsia="ru-RU" w:bidi="ar-SA"/>
              </w:rPr>
            </w:pPr>
            <w:r w:rsidRPr="00F2079E">
              <w:rPr>
                <w:rFonts w:ascii="Calibri" w:hAnsi="Calibri" w:cs="Calibri"/>
                <w:b/>
                <w:bCs/>
                <w:color w:val="000000"/>
                <w:lang w:val="ru-RU" w:eastAsia="ru-RU" w:bidi="ar-SA"/>
              </w:rPr>
              <w:t>188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val="ru-RU" w:eastAsia="ru-RU" w:bidi="ar-SA"/>
              </w:rPr>
            </w:pPr>
            <w:r w:rsidRPr="00F2079E">
              <w:rPr>
                <w:rFonts w:ascii="Calibri" w:hAnsi="Calibri" w:cs="Calibri"/>
                <w:b/>
                <w:bCs/>
                <w:i/>
                <w:iCs/>
                <w:color w:val="000000"/>
                <w:lang w:val="ru-RU" w:eastAsia="ru-RU" w:bidi="ar-SA"/>
              </w:rPr>
              <w:t>12 864 000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F2079E" w:rsidRPr="00E25FA4" w:rsidTr="00F2079E">
        <w:trPr>
          <w:trHeight w:val="467"/>
        </w:trPr>
        <w:tc>
          <w:tcPr>
            <w:tcW w:w="14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 w:bidi="ar-SA"/>
              </w:rPr>
            </w:pPr>
            <w:r w:rsidRPr="00F2079E">
              <w:rPr>
                <w:rFonts w:ascii="Calibri" w:hAnsi="Calibri" w:cs="Calibri"/>
                <w:color w:val="000000"/>
                <w:sz w:val="20"/>
                <w:szCs w:val="20"/>
                <w:lang w:val="ru-RU" w:eastAsia="ru-RU" w:bidi="ar-SA"/>
              </w:rPr>
              <w:t>&lt;*&gt; Расходы на оплату труда работников с начислениями включают в себя оклады (должностные оклады), ставки заработной платы, выплаты компенсационного и ст</w:t>
            </w:r>
            <w:r w:rsidRPr="00F2079E">
              <w:rPr>
                <w:rFonts w:ascii="Calibri" w:hAnsi="Calibri" w:cs="Calibri"/>
                <w:color w:val="000000"/>
                <w:sz w:val="20"/>
                <w:szCs w:val="20"/>
                <w:lang w:val="ru-RU" w:eastAsia="ru-RU" w:bidi="ar-SA"/>
              </w:rPr>
              <w:t>и</w:t>
            </w:r>
            <w:r w:rsidRPr="00F2079E">
              <w:rPr>
                <w:rFonts w:ascii="Calibri" w:hAnsi="Calibri" w:cs="Calibri"/>
                <w:color w:val="000000"/>
                <w:sz w:val="20"/>
                <w:szCs w:val="20"/>
                <w:lang w:val="ru-RU" w:eastAsia="ru-RU" w:bidi="ar-SA"/>
              </w:rPr>
              <w:t>мулирующего характера, начисления на заработную плату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F2079E" w:rsidRPr="00E25FA4" w:rsidTr="00F2079E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2079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№ п/п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2079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Наименование образовательного учреждения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2079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Количество учащихся (с/годовое зн</w:t>
            </w:r>
            <w:r w:rsidRPr="00F2079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</w:t>
            </w:r>
            <w:r w:rsidRPr="00F2079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чение)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2079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Нормативы в рамках обеспечения урочной деятельности </w:t>
            </w:r>
            <w:r w:rsidRPr="00F20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в части учебных расходов &lt;*&gt; в расчете на одного об</w:t>
            </w:r>
            <w:r w:rsidRPr="00F20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у</w:t>
            </w:r>
            <w:r w:rsidRPr="00F20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чающегося (воспитанника) в год (рублей)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2079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Сумма расходов в год (рублей)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F2079E" w:rsidRPr="00F2079E" w:rsidTr="00F2079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ru-RU" w:eastAsia="ru-RU" w:bidi="ar-SA"/>
              </w:rPr>
            </w:pPr>
            <w:r w:rsidRPr="00F2079E">
              <w:rPr>
                <w:rFonts w:ascii="Calibri" w:hAnsi="Calibri" w:cs="Calibri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  <w:r w:rsidRPr="00F2079E">
              <w:rPr>
                <w:rFonts w:ascii="Calibri" w:hAnsi="Calibri" w:cs="Calibri"/>
                <w:color w:val="000000"/>
                <w:lang w:val="ru-RU" w:eastAsia="ru-RU" w:bidi="ar-SA"/>
              </w:rPr>
              <w:t>МКОУ СОШ с. Ныр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ru-RU" w:eastAsia="ru-RU" w:bidi="ar-SA"/>
              </w:rPr>
            </w:pPr>
            <w:r w:rsidRPr="00F2079E">
              <w:rPr>
                <w:rFonts w:ascii="Calibri" w:hAnsi="Calibri" w:cs="Calibri"/>
                <w:color w:val="000000"/>
                <w:lang w:val="ru-RU" w:eastAsia="ru-RU" w:bidi="ar-SA"/>
              </w:rPr>
              <w:t>130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ru-RU" w:eastAsia="ru-RU" w:bidi="ar-SA"/>
              </w:rPr>
            </w:pPr>
            <w:r w:rsidRPr="00F2079E">
              <w:rPr>
                <w:rFonts w:ascii="Calibri" w:hAnsi="Calibri" w:cs="Calibri"/>
                <w:color w:val="000000"/>
                <w:lang w:val="ru-RU" w:eastAsia="ru-RU" w:bidi="ar-SA"/>
              </w:rPr>
              <w:t>1 668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ru-RU" w:eastAsia="ru-RU" w:bidi="ar-SA"/>
              </w:rPr>
            </w:pPr>
            <w:r w:rsidRPr="00F2079E">
              <w:rPr>
                <w:rFonts w:ascii="Calibri" w:hAnsi="Calibri" w:cs="Calibri"/>
                <w:color w:val="000000"/>
                <w:lang w:val="ru-RU" w:eastAsia="ru-RU" w:bidi="ar-SA"/>
              </w:rPr>
              <w:t>216 800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F2079E" w:rsidRPr="00F2079E" w:rsidTr="00F2079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ru-RU" w:eastAsia="ru-RU" w:bidi="ar-SA"/>
              </w:rPr>
            </w:pPr>
            <w:r w:rsidRPr="00F2079E">
              <w:rPr>
                <w:rFonts w:ascii="Calibri" w:hAnsi="Calibri" w:cs="Calibri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  <w:r w:rsidRPr="00F2079E">
              <w:rPr>
                <w:rFonts w:ascii="Calibri" w:hAnsi="Calibri" w:cs="Calibri"/>
                <w:color w:val="000000"/>
                <w:lang w:val="ru-RU" w:eastAsia="ru-RU" w:bidi="ar-SA"/>
              </w:rPr>
              <w:t>МКОУ ООШ с. Пачи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ru-RU" w:eastAsia="ru-RU" w:bidi="ar-SA"/>
              </w:rPr>
            </w:pPr>
            <w:r w:rsidRPr="00F2079E">
              <w:rPr>
                <w:rFonts w:ascii="Calibri" w:hAnsi="Calibri" w:cs="Calibri"/>
                <w:color w:val="000000"/>
                <w:lang w:val="ru-RU" w:eastAsia="ru-RU" w:bidi="ar-SA"/>
              </w:rPr>
              <w:t>16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ru-RU" w:eastAsia="ru-RU" w:bidi="ar-SA"/>
              </w:rPr>
            </w:pPr>
            <w:r w:rsidRPr="00F2079E">
              <w:rPr>
                <w:rFonts w:ascii="Calibri" w:hAnsi="Calibri" w:cs="Calibri"/>
                <w:color w:val="000000"/>
                <w:lang w:val="ru-RU" w:eastAsia="ru-RU" w:bidi="ar-SA"/>
              </w:rPr>
              <w:t>325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ru-RU" w:eastAsia="ru-RU" w:bidi="ar-SA"/>
              </w:rPr>
            </w:pPr>
            <w:r w:rsidRPr="00F2079E">
              <w:rPr>
                <w:rFonts w:ascii="Calibri" w:hAnsi="Calibri" w:cs="Calibri"/>
                <w:color w:val="000000"/>
                <w:lang w:val="ru-RU" w:eastAsia="ru-RU" w:bidi="ar-SA"/>
              </w:rPr>
              <w:t>5 200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F2079E" w:rsidRPr="00F2079E" w:rsidTr="00F2079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ru-RU" w:eastAsia="ru-RU" w:bidi="ar-SA"/>
              </w:rPr>
            </w:pPr>
            <w:r w:rsidRPr="00F2079E">
              <w:rPr>
                <w:rFonts w:ascii="Calibri" w:hAnsi="Calibri" w:cs="Calibri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  <w:r w:rsidRPr="00F2079E">
              <w:rPr>
                <w:rFonts w:ascii="Calibri" w:hAnsi="Calibri" w:cs="Calibri"/>
                <w:color w:val="000000"/>
                <w:lang w:val="ru-RU" w:eastAsia="ru-RU" w:bidi="ar-SA"/>
              </w:rPr>
              <w:t>МКОУ ООШ д. Пиштенур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ru-RU" w:eastAsia="ru-RU" w:bidi="ar-SA"/>
              </w:rPr>
            </w:pPr>
            <w:r w:rsidRPr="00F2079E">
              <w:rPr>
                <w:rFonts w:ascii="Calibri" w:hAnsi="Calibri" w:cs="Calibri"/>
                <w:color w:val="000000"/>
                <w:lang w:val="ru-RU" w:eastAsia="ru-RU" w:bidi="ar-SA"/>
              </w:rPr>
              <w:t>42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ru-RU" w:eastAsia="ru-RU" w:bidi="ar-SA"/>
              </w:rPr>
            </w:pPr>
            <w:r w:rsidRPr="00F2079E">
              <w:rPr>
                <w:rFonts w:ascii="Calibri" w:hAnsi="Calibri" w:cs="Calibri"/>
                <w:color w:val="000000"/>
                <w:lang w:val="ru-RU" w:eastAsia="ru-RU" w:bidi="ar-SA"/>
              </w:rPr>
              <w:t>1 262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ru-RU" w:eastAsia="ru-RU" w:bidi="ar-SA"/>
              </w:rPr>
            </w:pPr>
            <w:r w:rsidRPr="00F2079E">
              <w:rPr>
                <w:rFonts w:ascii="Calibri" w:hAnsi="Calibri" w:cs="Calibri"/>
                <w:color w:val="000000"/>
                <w:lang w:val="ru-RU" w:eastAsia="ru-RU" w:bidi="ar-SA"/>
              </w:rPr>
              <w:t>53 000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F2079E" w:rsidRPr="00F2079E" w:rsidTr="00F2079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lang w:val="ru-RU" w:eastAsia="ru-RU" w:bidi="ar-SA"/>
              </w:rPr>
            </w:pPr>
            <w:r w:rsidRPr="00F2079E">
              <w:rPr>
                <w:rFonts w:ascii="Calibri" w:hAnsi="Calibri" w:cs="Calibri"/>
                <w:b/>
                <w:bCs/>
                <w:i/>
                <w:iCs/>
                <w:color w:val="000000"/>
                <w:lang w:val="ru-RU" w:eastAsia="ru-RU" w:bidi="ar-SA"/>
              </w:rPr>
              <w:t>итого по району: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ru-RU" w:eastAsia="ru-RU" w:bidi="ar-SA"/>
              </w:rPr>
            </w:pPr>
            <w:r w:rsidRPr="00F2079E">
              <w:rPr>
                <w:rFonts w:ascii="Calibri" w:hAnsi="Calibri" w:cs="Calibri"/>
                <w:b/>
                <w:bCs/>
                <w:color w:val="000000"/>
                <w:lang w:val="ru-RU" w:eastAsia="ru-RU" w:bidi="ar-SA"/>
              </w:rPr>
              <w:t>188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val="ru-RU" w:eastAsia="ru-RU" w:bidi="ar-SA"/>
              </w:rPr>
            </w:pPr>
            <w:r w:rsidRPr="00F2079E">
              <w:rPr>
                <w:rFonts w:ascii="Calibri" w:hAnsi="Calibri" w:cs="Calibri"/>
                <w:b/>
                <w:bCs/>
                <w:i/>
                <w:iCs/>
                <w:color w:val="000000"/>
                <w:lang w:val="ru-RU" w:eastAsia="ru-RU" w:bidi="ar-SA"/>
              </w:rPr>
              <w:t>275 000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F2079E" w:rsidRPr="00E25FA4" w:rsidTr="00F2079E">
        <w:trPr>
          <w:trHeight w:val="642"/>
        </w:trPr>
        <w:tc>
          <w:tcPr>
            <w:tcW w:w="14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ru-RU" w:eastAsia="ru-RU" w:bidi="ar-SA"/>
              </w:rPr>
            </w:pPr>
            <w:r w:rsidRPr="00F2079E">
              <w:rPr>
                <w:rFonts w:ascii="Calibri" w:hAnsi="Calibri" w:cs="Calibri"/>
                <w:color w:val="000000"/>
                <w:sz w:val="18"/>
                <w:szCs w:val="18"/>
                <w:lang w:val="ru-RU" w:eastAsia="ru-RU" w:bidi="ar-SA"/>
              </w:rPr>
              <w:t>&lt;*&gt; Учебные расходы включают в себя учебные пособия, средства обучения, игры, игрушки, дополнительное профессиональное образование по программам повышения квалификации руководителей и педагогических работников, деятельность которых связана с образовательным процессом (за исключением расходов на содержание зданий и оплату коммунальных услуг, осуществляемых из местных бюджетов).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2" w:type="dxa"/>
            <w:vAlign w:val="center"/>
            <w:hideMark/>
          </w:tcPr>
          <w:p w:rsidR="00F2079E" w:rsidRPr="00F2079E" w:rsidRDefault="00F2079E" w:rsidP="00F207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</w:tr>
    </w:tbl>
    <w:p w:rsidR="00481F2E" w:rsidRDefault="00481F2E">
      <w:pPr>
        <w:rPr>
          <w:lang w:val="ru-RU"/>
        </w:rPr>
        <w:sectPr w:rsidR="00481F2E" w:rsidSect="00F2079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81F2E" w:rsidRDefault="00481F2E" w:rsidP="00481F2E">
      <w:pPr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noProof/>
          <w:lang w:val="ru-RU" w:eastAsia="ru-RU" w:bidi="ar-SA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-224790</wp:posOffset>
            </wp:positionV>
            <wp:extent cx="457200" cy="571500"/>
            <wp:effectExtent l="19050" t="0" r="0" b="0"/>
            <wp:wrapNone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1F2E" w:rsidRDefault="00481F2E" w:rsidP="00481F2E">
      <w:pPr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hAnsi="Times New Roman"/>
          <w:b/>
          <w:lang w:val="ru-RU"/>
        </w:rPr>
      </w:pPr>
    </w:p>
    <w:p w:rsidR="00481F2E" w:rsidRPr="00481F2E" w:rsidRDefault="00481F2E" w:rsidP="00481F2E">
      <w:pPr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hAnsi="Times New Roman"/>
          <w:b/>
          <w:lang w:val="ru-RU"/>
        </w:rPr>
      </w:pPr>
      <w:r w:rsidRPr="00481F2E">
        <w:rPr>
          <w:rFonts w:ascii="Times New Roman" w:hAnsi="Times New Roman"/>
          <w:b/>
          <w:lang w:val="ru-RU"/>
        </w:rPr>
        <w:t>АДМИНИСТРАЦИЯ ТУЖИНСКОГО МУНИЦИПАЛЬНОГО РАЙОНА</w:t>
      </w:r>
    </w:p>
    <w:p w:rsidR="00481F2E" w:rsidRPr="00481F2E" w:rsidRDefault="00481F2E" w:rsidP="00481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481F2E">
        <w:rPr>
          <w:rFonts w:ascii="Times New Roman" w:hAnsi="Times New Roman"/>
          <w:b/>
          <w:lang w:val="ru-RU"/>
        </w:rPr>
        <w:t>КИРОВСКОЙ ОБЛАСТИ</w:t>
      </w:r>
    </w:p>
    <w:p w:rsidR="00481F2E" w:rsidRPr="00514591" w:rsidRDefault="00481F2E" w:rsidP="00481F2E">
      <w:pPr>
        <w:pStyle w:val="ConsPlusTitle"/>
        <w:jc w:val="center"/>
        <w:rPr>
          <w:sz w:val="22"/>
          <w:szCs w:val="22"/>
        </w:rPr>
      </w:pPr>
      <w:r w:rsidRPr="00514591">
        <w:rPr>
          <w:sz w:val="22"/>
          <w:szCs w:val="2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84"/>
        <w:gridCol w:w="2665"/>
        <w:gridCol w:w="3265"/>
        <w:gridCol w:w="1757"/>
      </w:tblGrid>
      <w:tr w:rsidR="00481F2E" w:rsidRPr="00514591" w:rsidTr="00975EDE">
        <w:tc>
          <w:tcPr>
            <w:tcW w:w="1908" w:type="dxa"/>
            <w:tcBorders>
              <w:bottom w:val="single" w:sz="4" w:space="0" w:color="auto"/>
            </w:tcBorders>
          </w:tcPr>
          <w:p w:rsidR="00481F2E" w:rsidRPr="00514591" w:rsidRDefault="00481F2E" w:rsidP="0097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13.11.2018</w:t>
            </w:r>
          </w:p>
        </w:tc>
        <w:tc>
          <w:tcPr>
            <w:tcW w:w="2753" w:type="dxa"/>
            <w:tcBorders>
              <w:bottom w:val="nil"/>
            </w:tcBorders>
          </w:tcPr>
          <w:p w:rsidR="00481F2E" w:rsidRPr="00514591" w:rsidRDefault="00481F2E" w:rsidP="0097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481F2E" w:rsidRPr="00514591" w:rsidRDefault="00481F2E" w:rsidP="0097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81F2E" w:rsidRPr="00514591" w:rsidRDefault="00481F2E" w:rsidP="0097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396</w:t>
            </w:r>
          </w:p>
        </w:tc>
      </w:tr>
      <w:tr w:rsidR="00481F2E" w:rsidRPr="00514591" w:rsidTr="00975EDE">
        <w:tc>
          <w:tcPr>
            <w:tcW w:w="9828" w:type="dxa"/>
            <w:gridSpan w:val="4"/>
            <w:tcBorders>
              <w:bottom w:val="nil"/>
            </w:tcBorders>
          </w:tcPr>
          <w:p w:rsidR="00481F2E" w:rsidRPr="00514591" w:rsidRDefault="00481F2E" w:rsidP="0097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Style w:val="consplusnormal0"/>
                <w:rFonts w:ascii="Times New Roman" w:hAnsi="Times New Roman"/>
                <w:color w:val="000000"/>
              </w:rPr>
              <w:t>пгт Тужа</w:t>
            </w:r>
          </w:p>
        </w:tc>
      </w:tr>
    </w:tbl>
    <w:p w:rsidR="00481F2E" w:rsidRPr="00481F2E" w:rsidRDefault="00481F2E" w:rsidP="00481F2E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 w:rsidRPr="00481F2E">
        <w:rPr>
          <w:rFonts w:ascii="Times New Roman" w:hAnsi="Times New Roman"/>
          <w:b/>
          <w:lang w:val="ru-RU"/>
        </w:rPr>
        <w:t>О внесении изменений в постановление администрации Тужинского муниципального ра</w:t>
      </w:r>
      <w:r w:rsidRPr="00481F2E">
        <w:rPr>
          <w:rFonts w:ascii="Times New Roman" w:hAnsi="Times New Roman"/>
          <w:b/>
          <w:lang w:val="ru-RU"/>
        </w:rPr>
        <w:t>й</w:t>
      </w:r>
      <w:r w:rsidRPr="00481F2E">
        <w:rPr>
          <w:rFonts w:ascii="Times New Roman" w:hAnsi="Times New Roman"/>
          <w:b/>
          <w:lang w:val="ru-RU"/>
        </w:rPr>
        <w:t>она от 11.10.2013 № 528</w:t>
      </w:r>
    </w:p>
    <w:p w:rsidR="00481F2E" w:rsidRPr="00481F2E" w:rsidRDefault="00481F2E" w:rsidP="00481F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481F2E">
        <w:rPr>
          <w:rFonts w:ascii="Times New Roman" w:hAnsi="Times New Roman"/>
          <w:lang w:val="ru-RU"/>
        </w:rPr>
        <w:t>В соответствии  с  решением Тужинской районной Думы от 29.10.2018 № 30/228 «О внес</w:t>
      </w:r>
      <w:r w:rsidRPr="00481F2E">
        <w:rPr>
          <w:rFonts w:ascii="Times New Roman" w:hAnsi="Times New Roman"/>
          <w:lang w:val="ru-RU"/>
        </w:rPr>
        <w:t>е</w:t>
      </w:r>
      <w:r w:rsidRPr="00481F2E">
        <w:rPr>
          <w:rFonts w:ascii="Times New Roman" w:hAnsi="Times New Roman"/>
          <w:lang w:val="ru-RU"/>
        </w:rPr>
        <w:t>нии изменений в решение Тужинской районной Думы от 08.12.2017 № 19/137» и постановлением администрации Тужинского муниципального района Кировской области от 19.02.2015 № 89 «</w:t>
      </w:r>
      <w:r w:rsidRPr="00481F2E">
        <w:rPr>
          <w:rStyle w:val="FontStyle13"/>
          <w:lang w:val="ru-RU"/>
        </w:rPr>
        <w:t>О разработке, реализации и оценке эффективности реализации муниципальных программ Тужинск</w:t>
      </w:r>
      <w:r w:rsidRPr="00481F2E">
        <w:rPr>
          <w:rStyle w:val="FontStyle13"/>
          <w:lang w:val="ru-RU"/>
        </w:rPr>
        <w:t>о</w:t>
      </w:r>
      <w:r w:rsidRPr="00481F2E">
        <w:rPr>
          <w:rStyle w:val="FontStyle13"/>
          <w:lang w:val="ru-RU"/>
        </w:rPr>
        <w:t>го муниципального района</w:t>
      </w:r>
      <w:r w:rsidRPr="00481F2E">
        <w:rPr>
          <w:rFonts w:ascii="Times New Roman" w:hAnsi="Times New Roman"/>
          <w:lang w:val="ru-RU"/>
        </w:rPr>
        <w:t>», администрация Тужинского муниципального района  ПОСТАНО</w:t>
      </w:r>
      <w:r w:rsidRPr="00481F2E">
        <w:rPr>
          <w:rFonts w:ascii="Times New Roman" w:hAnsi="Times New Roman"/>
          <w:lang w:val="ru-RU"/>
        </w:rPr>
        <w:t>В</w:t>
      </w:r>
      <w:r w:rsidRPr="00481F2E">
        <w:rPr>
          <w:rFonts w:ascii="Times New Roman" w:hAnsi="Times New Roman"/>
          <w:lang w:val="ru-RU"/>
        </w:rPr>
        <w:t>ЛЯЕТ:</w:t>
      </w:r>
    </w:p>
    <w:p w:rsidR="00481F2E" w:rsidRPr="00481F2E" w:rsidRDefault="00481F2E" w:rsidP="00481F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481F2E">
        <w:rPr>
          <w:rFonts w:ascii="Times New Roman" w:hAnsi="Times New Roman"/>
          <w:lang w:val="ru-RU"/>
        </w:rPr>
        <w:t xml:space="preserve">1. Внести изменения в постановление </w:t>
      </w:r>
      <w:r w:rsidRPr="00481F2E">
        <w:rPr>
          <w:rFonts w:ascii="Times New Roman" w:eastAsia="Lucida Sans Unicode" w:hAnsi="Times New Roman"/>
          <w:kern w:val="1"/>
          <w:lang w:val="ru-RU"/>
        </w:rPr>
        <w:t xml:space="preserve">администрации Тужинского муниципального района от 11.10.2013 № 528 «Об утверждении муниципальной программы «Развитие образования» на 2014 – 2019 годы» </w:t>
      </w:r>
      <w:r w:rsidRPr="00481F2E">
        <w:rPr>
          <w:rStyle w:val="FontStyle13"/>
          <w:lang w:val="ru-RU"/>
        </w:rPr>
        <w:t>(с изменениями, внесенными постановлениями администрации Тужинского м</w:t>
      </w:r>
      <w:r w:rsidRPr="00481F2E">
        <w:rPr>
          <w:rStyle w:val="FontStyle13"/>
          <w:lang w:val="ru-RU"/>
        </w:rPr>
        <w:t>у</w:t>
      </w:r>
      <w:r w:rsidRPr="00481F2E">
        <w:rPr>
          <w:rStyle w:val="FontStyle13"/>
          <w:lang w:val="ru-RU"/>
        </w:rPr>
        <w:t>ниципального района от 09.10.2014 № 445, 02.12.2014 № 522, 12.01.2015 № 12, 16.02.2015     № 73, 14.05.2015 № 202, 04.06.2015 № 223, 24.07.2015 № 278, 11.09.2015 № 317, 19.10.2015 № 377, 03.12.2015 № 425, 14.12.2015 № 67/409, 25.12.2015 № 68/418, 29.03.2016 № 71/441, 22.04.2016 № 72/450, 30.05.2016 № 73/460, 04.07.2016 № 211, 06.07.2016 № 216, 06.09.2016 № 281, 17.10.2016 № 310, 03.11.2016 № 339а, 08.12.2016 № 383, 28.12.2016 № 405, 20.04.2017 № 122, 25.04.2017 № 133, 11.07.2017 № 246, 03.08.2017 № 292, 08.09.2017 № 339; 13.11.2017 № 452; 28.12.2017 № 525; 11.01.2018 № 2; 12.02.2018 № 42; 21.03.2018 №77; 11.05.2018 № 135; 07.06.2018 № 182; 27.06.2018 № 223, 17.07.2018 № 252, 07.08.2018 №277, 02.10.2018 № 344), утвердив изменения в  муниц</w:t>
      </w:r>
      <w:r w:rsidRPr="00481F2E">
        <w:rPr>
          <w:rStyle w:val="FontStyle13"/>
          <w:lang w:val="ru-RU"/>
        </w:rPr>
        <w:t>и</w:t>
      </w:r>
      <w:r w:rsidRPr="00481F2E">
        <w:rPr>
          <w:rStyle w:val="FontStyle13"/>
          <w:lang w:val="ru-RU"/>
        </w:rPr>
        <w:t>пальной программе</w:t>
      </w:r>
      <w:r w:rsidRPr="00481F2E">
        <w:rPr>
          <w:rFonts w:ascii="Times New Roman" w:eastAsia="Lucida Sans Unicode" w:hAnsi="Times New Roman"/>
          <w:kern w:val="1"/>
          <w:lang w:val="ru-RU"/>
        </w:rPr>
        <w:t xml:space="preserve"> «Развитие образования» на 2014 – 2019 годы (далее – Программа)</w:t>
      </w:r>
      <w:r w:rsidRPr="00481F2E">
        <w:rPr>
          <w:rFonts w:ascii="Times New Roman" w:hAnsi="Times New Roman"/>
          <w:lang w:val="ru-RU"/>
        </w:rPr>
        <w:t xml:space="preserve"> согласно приложению. </w:t>
      </w:r>
    </w:p>
    <w:p w:rsidR="00481F2E" w:rsidRDefault="00481F2E" w:rsidP="00481F2E">
      <w:pPr>
        <w:tabs>
          <w:tab w:val="num" w:pos="2160"/>
        </w:tabs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lang w:val="ru-RU"/>
        </w:rPr>
      </w:pPr>
      <w:r w:rsidRPr="00481F2E">
        <w:rPr>
          <w:rFonts w:ascii="Times New Roman" w:hAnsi="Times New Roman"/>
          <w:lang w:val="ru-RU"/>
        </w:rPr>
        <w:t xml:space="preserve">         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 </w:t>
      </w:r>
    </w:p>
    <w:p w:rsidR="00481F2E" w:rsidRPr="00481F2E" w:rsidRDefault="00481F2E" w:rsidP="00481F2E">
      <w:pPr>
        <w:tabs>
          <w:tab w:val="num" w:pos="2160"/>
        </w:tabs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481F2E" w:rsidRPr="00481F2E" w:rsidRDefault="00481F2E" w:rsidP="00481F2E">
      <w:pPr>
        <w:pStyle w:val="a4"/>
        <w:rPr>
          <w:rFonts w:ascii="Times New Roman" w:hAnsi="Times New Roman"/>
          <w:lang w:val="ru-RU"/>
        </w:rPr>
      </w:pPr>
      <w:r w:rsidRPr="00481F2E">
        <w:rPr>
          <w:rFonts w:ascii="Times New Roman" w:hAnsi="Times New Roman"/>
          <w:lang w:val="ru-RU"/>
        </w:rPr>
        <w:t xml:space="preserve">Глава Тужинского </w:t>
      </w:r>
    </w:p>
    <w:p w:rsidR="00481F2E" w:rsidRPr="00481F2E" w:rsidRDefault="00481F2E" w:rsidP="00481F2E">
      <w:pPr>
        <w:pStyle w:val="a4"/>
        <w:rPr>
          <w:rFonts w:ascii="Times New Roman" w:hAnsi="Times New Roman"/>
          <w:lang w:val="ru-RU"/>
        </w:rPr>
      </w:pPr>
      <w:r w:rsidRPr="00481F2E">
        <w:rPr>
          <w:rFonts w:ascii="Times New Roman" w:hAnsi="Times New Roman"/>
          <w:lang w:val="ru-RU"/>
        </w:rPr>
        <w:t>муниципального района</w:t>
      </w:r>
      <w:r w:rsidRPr="00481F2E">
        <w:rPr>
          <w:rFonts w:ascii="Times New Roman" w:hAnsi="Times New Roman"/>
          <w:lang w:val="ru-RU"/>
        </w:rPr>
        <w:tab/>
        <w:t xml:space="preserve">  Е.В. Видякина</w:t>
      </w:r>
    </w:p>
    <w:p w:rsidR="00481F2E" w:rsidRPr="00514591" w:rsidRDefault="00481F2E" w:rsidP="00481F2E">
      <w:pPr>
        <w:tabs>
          <w:tab w:val="left" w:pos="528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481F2E">
        <w:rPr>
          <w:rFonts w:ascii="Times New Roman" w:hAnsi="Times New Roman"/>
          <w:lang w:val="ru-RU"/>
        </w:rPr>
        <w:t xml:space="preserve">                                             </w:t>
      </w:r>
      <w:r w:rsidRPr="00481F2E">
        <w:rPr>
          <w:rFonts w:ascii="Times New Roman" w:hAnsi="Times New Roman"/>
          <w:color w:val="000000"/>
          <w:lang w:val="ru-RU"/>
        </w:rPr>
        <w:t xml:space="preserve">                       </w:t>
      </w:r>
      <w:r>
        <w:rPr>
          <w:rFonts w:ascii="Times New Roman" w:hAnsi="Times New Roman"/>
          <w:color w:val="000000"/>
          <w:lang w:val="ru-RU"/>
        </w:rPr>
        <w:tab/>
      </w:r>
      <w:r>
        <w:rPr>
          <w:rFonts w:ascii="Times New Roman" w:hAnsi="Times New Roman"/>
          <w:color w:val="000000"/>
          <w:lang w:val="ru-RU"/>
        </w:rPr>
        <w:tab/>
      </w:r>
      <w:r w:rsidRPr="00481F2E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 xml:space="preserve">  </w:t>
      </w:r>
      <w:r w:rsidRPr="00481F2E">
        <w:rPr>
          <w:rFonts w:ascii="Times New Roman" w:hAnsi="Times New Roman"/>
          <w:color w:val="000000"/>
          <w:lang w:val="ru-RU"/>
        </w:rPr>
        <w:t xml:space="preserve"> </w:t>
      </w:r>
      <w:r w:rsidRPr="00514591">
        <w:rPr>
          <w:rFonts w:ascii="Times New Roman" w:hAnsi="Times New Roman"/>
          <w:color w:val="000000"/>
        </w:rPr>
        <w:t>Приложение</w:t>
      </w:r>
    </w:p>
    <w:p w:rsidR="00481F2E" w:rsidRPr="00514591" w:rsidRDefault="00481F2E" w:rsidP="00481F2E">
      <w:pPr>
        <w:pStyle w:val="a4"/>
        <w:jc w:val="center"/>
        <w:rPr>
          <w:rFonts w:ascii="Times New Roman" w:hAnsi="Times New Roman"/>
        </w:rPr>
      </w:pPr>
      <w:r w:rsidRPr="00514591">
        <w:rPr>
          <w:rFonts w:ascii="Times New Roman" w:hAnsi="Times New Roman"/>
        </w:rPr>
        <w:t xml:space="preserve">                                  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</w:t>
      </w:r>
      <w:r w:rsidRPr="00514591">
        <w:rPr>
          <w:rFonts w:ascii="Times New Roman" w:hAnsi="Times New Roman"/>
        </w:rPr>
        <w:t xml:space="preserve">    УТВЕРЖДЕНЫ                       </w:t>
      </w:r>
    </w:p>
    <w:tbl>
      <w:tblPr>
        <w:tblW w:w="0" w:type="auto"/>
        <w:tblLook w:val="04A0"/>
      </w:tblPr>
      <w:tblGrid>
        <w:gridCol w:w="5920"/>
        <w:gridCol w:w="3651"/>
      </w:tblGrid>
      <w:tr w:rsidR="00481F2E" w:rsidRPr="00E25FA4" w:rsidTr="00481F2E">
        <w:trPr>
          <w:trHeight w:val="1093"/>
        </w:trPr>
        <w:tc>
          <w:tcPr>
            <w:tcW w:w="5920" w:type="dxa"/>
          </w:tcPr>
          <w:p w:rsidR="00481F2E" w:rsidRPr="00514591" w:rsidRDefault="00481F2E" w:rsidP="00975E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51" w:type="dxa"/>
            <w:hideMark/>
          </w:tcPr>
          <w:p w:rsidR="00481F2E" w:rsidRPr="00481F2E" w:rsidRDefault="00481F2E" w:rsidP="00975EDE">
            <w:pPr>
              <w:pStyle w:val="a4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постановлением                                                                                                   администрации Тужинского                                                                                                               муниципального района</w:t>
            </w:r>
          </w:p>
          <w:p w:rsidR="00481F2E" w:rsidRPr="00481F2E" w:rsidRDefault="00481F2E" w:rsidP="00975EDE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 xml:space="preserve"> от 13.11.2018 № 396</w:t>
            </w:r>
          </w:p>
        </w:tc>
      </w:tr>
    </w:tbl>
    <w:p w:rsidR="00481F2E" w:rsidRPr="00481F2E" w:rsidRDefault="00481F2E" w:rsidP="00481F2E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 w:rsidRPr="00481F2E">
        <w:rPr>
          <w:rFonts w:ascii="Times New Roman" w:hAnsi="Times New Roman"/>
          <w:b/>
          <w:color w:val="000000"/>
          <w:lang w:val="ru-RU"/>
        </w:rPr>
        <w:t>ИЗМЕНЕНИЯ</w:t>
      </w:r>
    </w:p>
    <w:p w:rsidR="00481F2E" w:rsidRPr="00481F2E" w:rsidRDefault="00481F2E" w:rsidP="00481F2E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 w:rsidRPr="00481F2E">
        <w:rPr>
          <w:rFonts w:ascii="Times New Roman" w:hAnsi="Times New Roman"/>
          <w:b/>
          <w:color w:val="000000"/>
          <w:lang w:val="ru-RU"/>
        </w:rPr>
        <w:t>в муниципальной программе «Развитие образования» на 2014-2019 годы.</w:t>
      </w:r>
    </w:p>
    <w:p w:rsidR="00481F2E" w:rsidRPr="00481F2E" w:rsidRDefault="00481F2E" w:rsidP="00481F2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Строку «Задачи муниципальной программы» Паспорта изложить в новой редакции следующего содержания:</w:t>
      </w:r>
    </w:p>
    <w:tbl>
      <w:tblPr>
        <w:tblW w:w="9899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43"/>
        <w:gridCol w:w="8056"/>
      </w:tblGrid>
      <w:tr w:rsidR="00481F2E" w:rsidRPr="00E25FA4" w:rsidTr="00975EDE">
        <w:trPr>
          <w:trHeight w:val="699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Задачи муниципальной программы</w:t>
            </w:r>
          </w:p>
        </w:tc>
        <w:tc>
          <w:tcPr>
            <w:tcW w:w="8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 xml:space="preserve">-развитие системы дошкольного образования; 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 xml:space="preserve">-развитие системы общего образования;                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 xml:space="preserve">-развитие системы дополнительного образования детей и молодежи;                        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 xml:space="preserve">-развитие  системы  работы  с  талантливыми  детьми и подростками;                                          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 xml:space="preserve">-проведение детской оздоровительной кампании (лагеря);                                                       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 xml:space="preserve">-развитие  кадрового  потенциала системы образования (повышение квалификации);                                                  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-реализация мер социальной поддержки для приёмных семей и для детей, воспитывающихся в семьях опекунов (попечителей);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 xml:space="preserve">-осуществление качественного бюджетного и налогового  учёта и отчётности и операций текущей деятельности в подведомственных учреждениях и управлении образования;   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 xml:space="preserve">-организация и проведение мероприятий информационно – методической службой </w:t>
            </w:r>
            <w:r w:rsidRPr="00481F2E">
              <w:rPr>
                <w:rFonts w:ascii="Times New Roman" w:hAnsi="Times New Roman"/>
                <w:lang w:val="ru-RU"/>
              </w:rPr>
              <w:lastRenderedPageBreak/>
              <w:t xml:space="preserve">управления образования; 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 xml:space="preserve">-предоставление компенсации в размере 100% расходов на оплату жилищно –коммунальных услуг педагогическим работникам в образовательных учреждениях Тужинского района;                               </w:t>
            </w:r>
          </w:p>
          <w:p w:rsidR="00481F2E" w:rsidRPr="00481F2E" w:rsidRDefault="00481F2E" w:rsidP="00975EDE">
            <w:pPr>
              <w:widowControl w:val="0"/>
              <w:tabs>
                <w:tab w:val="left" w:pos="24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-предоставление жилья детям-сиротам;</w:t>
            </w:r>
          </w:p>
          <w:p w:rsidR="00481F2E" w:rsidRPr="00481F2E" w:rsidRDefault="00481F2E" w:rsidP="00975EDE">
            <w:pPr>
              <w:widowControl w:val="0"/>
              <w:tabs>
                <w:tab w:val="left" w:pos="24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-выполнение предписаний надзорных органов и приведение зданий в  соответствие с требованиями, предъявляемыми к безопасности в процессе эксплуатации, в муниципальных общеобразовательных организациях.</w:t>
            </w:r>
          </w:p>
        </w:tc>
      </w:tr>
    </w:tbl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lastRenderedPageBreak/>
        <w:t>2. Строку «Объём финансового обеспечения муниципальной программы» Паспорта изложить в новой редакции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5"/>
        <w:gridCol w:w="6296"/>
      </w:tblGrid>
      <w:tr w:rsidR="00481F2E" w:rsidRPr="008D25C8" w:rsidTr="00481F2E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481F2E" w:rsidRDefault="00481F2E" w:rsidP="00975EDE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Объем финансового обеспеч</w:t>
            </w:r>
            <w:r w:rsidRPr="00481F2E">
              <w:rPr>
                <w:rFonts w:ascii="Times New Roman" w:hAnsi="Times New Roman"/>
                <w:lang w:val="ru-RU"/>
              </w:rPr>
              <w:t>е</w:t>
            </w:r>
            <w:r w:rsidRPr="00481F2E">
              <w:rPr>
                <w:rFonts w:ascii="Times New Roman" w:hAnsi="Times New Roman"/>
                <w:lang w:val="ru-RU"/>
              </w:rPr>
              <w:t xml:space="preserve">ния </w:t>
            </w:r>
          </w:p>
          <w:p w:rsidR="00481F2E" w:rsidRPr="00481F2E" w:rsidRDefault="00481F2E" w:rsidP="00975EDE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муниципальной</w:t>
            </w:r>
            <w:r w:rsidRPr="00481F2E">
              <w:rPr>
                <w:rFonts w:ascii="Times New Roman" w:hAnsi="Times New Roman"/>
                <w:lang w:val="ru-RU"/>
              </w:rPr>
              <w:br/>
              <w:t xml:space="preserve">программы                                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481F2E" w:rsidRDefault="00481F2E" w:rsidP="00975EDE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Источники финансирования</w:t>
            </w:r>
          </w:p>
          <w:p w:rsidR="00481F2E" w:rsidRPr="00481F2E" w:rsidRDefault="00481F2E" w:rsidP="00975EDE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481F2E" w:rsidRPr="00481F2E" w:rsidRDefault="00481F2E" w:rsidP="00975EDE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Бюджет муниципального района: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2014 г. -   25</w:t>
            </w:r>
            <w:r w:rsidRPr="00514591">
              <w:rPr>
                <w:rFonts w:ascii="Times New Roman" w:hAnsi="Times New Roman"/>
              </w:rPr>
              <w:t> </w:t>
            </w:r>
            <w:r w:rsidRPr="00481F2E">
              <w:rPr>
                <w:rFonts w:ascii="Times New Roman" w:hAnsi="Times New Roman"/>
                <w:lang w:val="ru-RU"/>
              </w:rPr>
              <w:t xml:space="preserve">288,5 тыс.руб.                              </w:t>
            </w:r>
            <w:r w:rsidRPr="00481F2E">
              <w:rPr>
                <w:rFonts w:ascii="Times New Roman" w:hAnsi="Times New Roman"/>
                <w:lang w:val="ru-RU"/>
              </w:rPr>
              <w:br/>
              <w:t>2015 г. -   22</w:t>
            </w:r>
            <w:r w:rsidRPr="00514591">
              <w:rPr>
                <w:rFonts w:ascii="Times New Roman" w:hAnsi="Times New Roman"/>
              </w:rPr>
              <w:t> </w:t>
            </w:r>
            <w:r w:rsidRPr="00481F2E">
              <w:rPr>
                <w:rFonts w:ascii="Times New Roman" w:hAnsi="Times New Roman"/>
                <w:lang w:val="ru-RU"/>
              </w:rPr>
              <w:t xml:space="preserve">333,8 тыс.руб.                              </w:t>
            </w:r>
            <w:r w:rsidRPr="00481F2E">
              <w:rPr>
                <w:rFonts w:ascii="Times New Roman" w:hAnsi="Times New Roman"/>
                <w:lang w:val="ru-RU"/>
              </w:rPr>
              <w:br/>
              <w:t>2016 г. -   21</w:t>
            </w:r>
            <w:r w:rsidRPr="00514591">
              <w:rPr>
                <w:rFonts w:ascii="Times New Roman" w:hAnsi="Times New Roman"/>
              </w:rPr>
              <w:t> </w:t>
            </w:r>
            <w:r w:rsidRPr="00481F2E">
              <w:rPr>
                <w:rFonts w:ascii="Times New Roman" w:hAnsi="Times New Roman"/>
                <w:lang w:val="ru-RU"/>
              </w:rPr>
              <w:t xml:space="preserve">854,4 тыс.руб.  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2017 г. -   23</w:t>
            </w:r>
            <w:r w:rsidRPr="00514591">
              <w:rPr>
                <w:rFonts w:ascii="Times New Roman" w:hAnsi="Times New Roman"/>
              </w:rPr>
              <w:t> </w:t>
            </w:r>
            <w:r w:rsidRPr="00481F2E">
              <w:rPr>
                <w:rFonts w:ascii="Times New Roman" w:hAnsi="Times New Roman"/>
                <w:lang w:val="ru-RU"/>
              </w:rPr>
              <w:t xml:space="preserve">697,6 тыс.руб.  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2018 г. -   21</w:t>
            </w:r>
            <w:r w:rsidRPr="00514591">
              <w:rPr>
                <w:rFonts w:ascii="Times New Roman" w:hAnsi="Times New Roman"/>
              </w:rPr>
              <w:t> </w:t>
            </w:r>
            <w:r w:rsidRPr="00481F2E">
              <w:rPr>
                <w:rFonts w:ascii="Times New Roman" w:hAnsi="Times New Roman"/>
                <w:lang w:val="ru-RU"/>
              </w:rPr>
              <w:t xml:space="preserve">239,8 тыс.руб.                               </w:t>
            </w:r>
            <w:r w:rsidRPr="00481F2E">
              <w:rPr>
                <w:rFonts w:ascii="Times New Roman" w:hAnsi="Times New Roman"/>
                <w:lang w:val="ru-RU"/>
              </w:rPr>
              <w:br/>
              <w:t>2019 г. -   17</w:t>
            </w:r>
            <w:r w:rsidRPr="00514591">
              <w:rPr>
                <w:rFonts w:ascii="Times New Roman" w:hAnsi="Times New Roman"/>
              </w:rPr>
              <w:t> </w:t>
            </w:r>
            <w:r w:rsidRPr="00481F2E">
              <w:rPr>
                <w:rFonts w:ascii="Times New Roman" w:hAnsi="Times New Roman"/>
                <w:lang w:val="ru-RU"/>
              </w:rPr>
              <w:t xml:space="preserve">604,8 тыс.руб.                               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Итого:     132</w:t>
            </w:r>
            <w:r w:rsidRPr="00514591">
              <w:rPr>
                <w:rFonts w:ascii="Times New Roman" w:hAnsi="Times New Roman"/>
              </w:rPr>
              <w:t> </w:t>
            </w:r>
            <w:r w:rsidRPr="00481F2E">
              <w:rPr>
                <w:rFonts w:ascii="Times New Roman" w:hAnsi="Times New Roman"/>
                <w:lang w:val="ru-RU"/>
              </w:rPr>
              <w:t xml:space="preserve">018,9 тыс.руб.                            </w:t>
            </w:r>
            <w:r w:rsidRPr="00481F2E">
              <w:rPr>
                <w:rFonts w:ascii="Times New Roman" w:hAnsi="Times New Roman"/>
                <w:highlight w:val="yellow"/>
                <w:lang w:val="ru-RU"/>
              </w:rPr>
              <w:br/>
            </w:r>
            <w:r w:rsidRPr="00481F2E">
              <w:rPr>
                <w:rFonts w:ascii="Times New Roman" w:hAnsi="Times New Roman"/>
                <w:highlight w:val="yellow"/>
                <w:lang w:val="ru-RU"/>
              </w:rPr>
              <w:br/>
            </w:r>
            <w:r w:rsidRPr="00481F2E">
              <w:rPr>
                <w:rFonts w:ascii="Times New Roman" w:hAnsi="Times New Roman"/>
                <w:lang w:val="ru-RU"/>
              </w:rPr>
              <w:t xml:space="preserve">Областной бюджет:                                   </w:t>
            </w:r>
            <w:r w:rsidRPr="00481F2E">
              <w:rPr>
                <w:rFonts w:ascii="Times New Roman" w:hAnsi="Times New Roman"/>
                <w:lang w:val="ru-RU"/>
              </w:rPr>
              <w:br/>
              <w:t>2014 г. -    46</w:t>
            </w:r>
            <w:r w:rsidRPr="00514591">
              <w:rPr>
                <w:rFonts w:ascii="Times New Roman" w:hAnsi="Times New Roman"/>
              </w:rPr>
              <w:t> </w:t>
            </w:r>
            <w:r w:rsidRPr="00481F2E">
              <w:rPr>
                <w:rFonts w:ascii="Times New Roman" w:hAnsi="Times New Roman"/>
                <w:lang w:val="ru-RU"/>
              </w:rPr>
              <w:t xml:space="preserve">403,2 тыс.руб.                     </w:t>
            </w:r>
            <w:r w:rsidRPr="00481F2E">
              <w:rPr>
                <w:rFonts w:ascii="Times New Roman" w:hAnsi="Times New Roman"/>
                <w:lang w:val="ru-RU"/>
              </w:rPr>
              <w:br/>
              <w:t>2015 г. -    48</w:t>
            </w:r>
            <w:r w:rsidRPr="00514591">
              <w:rPr>
                <w:rFonts w:ascii="Times New Roman" w:hAnsi="Times New Roman"/>
              </w:rPr>
              <w:t> </w:t>
            </w:r>
            <w:r w:rsidRPr="00481F2E">
              <w:rPr>
                <w:rFonts w:ascii="Times New Roman" w:hAnsi="Times New Roman"/>
                <w:lang w:val="ru-RU"/>
              </w:rPr>
              <w:t xml:space="preserve">028,9  тыс.руб.                            </w:t>
            </w:r>
            <w:r w:rsidRPr="00481F2E">
              <w:rPr>
                <w:rFonts w:ascii="Times New Roman" w:hAnsi="Times New Roman"/>
                <w:lang w:val="ru-RU"/>
              </w:rPr>
              <w:br/>
              <w:t>2016 г. -    47</w:t>
            </w:r>
            <w:r w:rsidRPr="00514591">
              <w:rPr>
                <w:rFonts w:ascii="Times New Roman" w:hAnsi="Times New Roman"/>
              </w:rPr>
              <w:t> </w:t>
            </w:r>
            <w:r w:rsidRPr="00481F2E">
              <w:rPr>
                <w:rFonts w:ascii="Times New Roman" w:hAnsi="Times New Roman"/>
                <w:lang w:val="ru-RU"/>
              </w:rPr>
              <w:t xml:space="preserve">911,3 тыс.руб. 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2017 г. -    48</w:t>
            </w:r>
            <w:r w:rsidRPr="00514591">
              <w:rPr>
                <w:rFonts w:ascii="Times New Roman" w:hAnsi="Times New Roman"/>
              </w:rPr>
              <w:t> </w:t>
            </w:r>
            <w:r w:rsidRPr="00481F2E">
              <w:rPr>
                <w:rFonts w:ascii="Times New Roman" w:hAnsi="Times New Roman"/>
                <w:lang w:val="ru-RU"/>
              </w:rPr>
              <w:t xml:space="preserve">513,6 тыс.руб. 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2018 г. -    33</w:t>
            </w:r>
            <w:r w:rsidRPr="00514591">
              <w:rPr>
                <w:rFonts w:ascii="Times New Roman" w:hAnsi="Times New Roman"/>
              </w:rPr>
              <w:t> </w:t>
            </w:r>
            <w:r w:rsidRPr="00481F2E">
              <w:rPr>
                <w:rFonts w:ascii="Times New Roman" w:hAnsi="Times New Roman"/>
                <w:lang w:val="ru-RU"/>
              </w:rPr>
              <w:t xml:space="preserve">432,1 тыс.руб.   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 xml:space="preserve">2019 г. -    31 272,5 тыс.руб.                 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Итого:      255</w:t>
            </w:r>
            <w:r w:rsidRPr="00514591">
              <w:rPr>
                <w:rFonts w:ascii="Times New Roman" w:hAnsi="Times New Roman"/>
              </w:rPr>
              <w:t> </w:t>
            </w:r>
            <w:r w:rsidRPr="00481F2E">
              <w:rPr>
                <w:rFonts w:ascii="Times New Roman" w:hAnsi="Times New Roman"/>
                <w:lang w:val="ru-RU"/>
              </w:rPr>
              <w:t xml:space="preserve">561,6 тыс.руб. 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 xml:space="preserve">Федеральный бюджет: 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2014г. -     4</w:t>
            </w:r>
            <w:r w:rsidRPr="00514591">
              <w:rPr>
                <w:rFonts w:ascii="Times New Roman" w:hAnsi="Times New Roman"/>
              </w:rPr>
              <w:t> </w:t>
            </w:r>
            <w:r w:rsidRPr="00481F2E">
              <w:rPr>
                <w:rFonts w:ascii="Times New Roman" w:hAnsi="Times New Roman"/>
                <w:lang w:val="ru-RU"/>
              </w:rPr>
              <w:t>808,9 тыс.руб.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2015г. -     505,8 тыс.руб.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2016г. -     0,00 тыс.руб.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2017 г. -    0,00 тыс.руб.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2018 г. -    0,00 тыс.руб.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2019 г. -   0,00 тыс.руб.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Итого:      5</w:t>
            </w:r>
            <w:r w:rsidRPr="00514591">
              <w:rPr>
                <w:rFonts w:ascii="Times New Roman" w:hAnsi="Times New Roman"/>
              </w:rPr>
              <w:t> </w:t>
            </w:r>
            <w:r w:rsidRPr="00481F2E">
              <w:rPr>
                <w:rFonts w:ascii="Times New Roman" w:hAnsi="Times New Roman"/>
                <w:lang w:val="ru-RU"/>
              </w:rPr>
              <w:t>314,7 тыс.руб.</w:t>
            </w:r>
          </w:p>
          <w:p w:rsidR="00481F2E" w:rsidRPr="00481F2E" w:rsidRDefault="00481F2E" w:rsidP="00975ED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 xml:space="preserve">                                                               </w:t>
            </w:r>
          </w:p>
          <w:p w:rsidR="00481F2E" w:rsidRPr="00481F2E" w:rsidRDefault="00481F2E" w:rsidP="00975ED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2014 г. -     76</w:t>
            </w:r>
            <w:r w:rsidRPr="00514591">
              <w:rPr>
                <w:rFonts w:ascii="Times New Roman" w:hAnsi="Times New Roman"/>
              </w:rPr>
              <w:t> </w:t>
            </w:r>
            <w:r w:rsidRPr="00481F2E">
              <w:rPr>
                <w:rFonts w:ascii="Times New Roman" w:hAnsi="Times New Roman"/>
                <w:lang w:val="ru-RU"/>
              </w:rPr>
              <w:t xml:space="preserve">500,6 тыс.руб.                             </w:t>
            </w:r>
            <w:r w:rsidRPr="00481F2E">
              <w:rPr>
                <w:rFonts w:ascii="Times New Roman" w:hAnsi="Times New Roman"/>
                <w:lang w:val="ru-RU"/>
              </w:rPr>
              <w:br/>
              <w:t>2015 г. -     70</w:t>
            </w:r>
            <w:r w:rsidRPr="00514591">
              <w:rPr>
                <w:rFonts w:ascii="Times New Roman" w:hAnsi="Times New Roman"/>
              </w:rPr>
              <w:t> </w:t>
            </w:r>
            <w:r w:rsidRPr="00481F2E">
              <w:rPr>
                <w:rFonts w:ascii="Times New Roman" w:hAnsi="Times New Roman"/>
                <w:lang w:val="ru-RU"/>
              </w:rPr>
              <w:t xml:space="preserve">868,5 тыс.руб.                           </w:t>
            </w:r>
            <w:r w:rsidRPr="00481F2E">
              <w:rPr>
                <w:rFonts w:ascii="Times New Roman" w:hAnsi="Times New Roman"/>
                <w:lang w:val="ru-RU"/>
              </w:rPr>
              <w:br/>
              <w:t>2016 г. -     69</w:t>
            </w:r>
            <w:r w:rsidRPr="00514591">
              <w:rPr>
                <w:rFonts w:ascii="Times New Roman" w:hAnsi="Times New Roman"/>
              </w:rPr>
              <w:t> </w:t>
            </w:r>
            <w:r w:rsidRPr="00481F2E">
              <w:rPr>
                <w:rFonts w:ascii="Times New Roman" w:hAnsi="Times New Roman"/>
                <w:lang w:val="ru-RU"/>
              </w:rPr>
              <w:t xml:space="preserve">765,7 тыс.руб. </w:t>
            </w:r>
          </w:p>
          <w:p w:rsidR="00481F2E" w:rsidRPr="00481F2E" w:rsidRDefault="00481F2E" w:rsidP="00975ED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 xml:space="preserve">2017 г. -     72 211,2 тыс.руб. </w:t>
            </w:r>
          </w:p>
          <w:p w:rsidR="00481F2E" w:rsidRPr="00481F2E" w:rsidRDefault="00481F2E" w:rsidP="00975ED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2018 г. -     54</w:t>
            </w:r>
            <w:r w:rsidRPr="00514591">
              <w:rPr>
                <w:rFonts w:ascii="Times New Roman" w:hAnsi="Times New Roman"/>
              </w:rPr>
              <w:t> </w:t>
            </w:r>
            <w:r w:rsidRPr="00481F2E">
              <w:rPr>
                <w:rFonts w:ascii="Times New Roman" w:hAnsi="Times New Roman"/>
                <w:lang w:val="ru-RU"/>
              </w:rPr>
              <w:t xml:space="preserve">671,9 тыс.руб.  </w:t>
            </w:r>
          </w:p>
          <w:p w:rsidR="00481F2E" w:rsidRPr="00380B42" w:rsidRDefault="00481F2E" w:rsidP="00975ED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2019 г. -     48</w:t>
            </w:r>
            <w:r w:rsidRPr="00514591">
              <w:rPr>
                <w:rFonts w:ascii="Times New Roman" w:hAnsi="Times New Roman"/>
              </w:rPr>
              <w:t> </w:t>
            </w:r>
            <w:r w:rsidRPr="00481F2E">
              <w:rPr>
                <w:rFonts w:ascii="Times New Roman" w:hAnsi="Times New Roman"/>
                <w:lang w:val="ru-RU"/>
              </w:rPr>
              <w:t xml:space="preserve">877,3 тыс.руб.             </w:t>
            </w:r>
            <w:r w:rsidRPr="00481F2E">
              <w:rPr>
                <w:rFonts w:ascii="Times New Roman" w:hAnsi="Times New Roman"/>
                <w:lang w:val="ru-RU"/>
              </w:rPr>
              <w:br/>
            </w:r>
            <w:r w:rsidRPr="00380B42">
              <w:rPr>
                <w:rFonts w:ascii="Times New Roman" w:hAnsi="Times New Roman"/>
                <w:lang w:val="ru-RU"/>
              </w:rPr>
              <w:t>Всего:        392</w:t>
            </w:r>
            <w:r w:rsidRPr="00514591">
              <w:rPr>
                <w:rFonts w:ascii="Times New Roman" w:hAnsi="Times New Roman"/>
              </w:rPr>
              <w:t> </w:t>
            </w:r>
            <w:r w:rsidRPr="00380B42">
              <w:rPr>
                <w:rFonts w:ascii="Times New Roman" w:hAnsi="Times New Roman"/>
                <w:lang w:val="ru-RU"/>
              </w:rPr>
              <w:t>895,2 тыс.руб.</w:t>
            </w:r>
          </w:p>
        </w:tc>
      </w:tr>
    </w:tbl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3. Строку «Целевые показатели эффективности реализации муниципальной программы» Па</w:t>
      </w:r>
      <w:r w:rsidRPr="00481F2E">
        <w:rPr>
          <w:rFonts w:ascii="Times New Roman" w:hAnsi="Times New Roman"/>
          <w:color w:val="000000"/>
          <w:lang w:val="ru-RU"/>
        </w:rPr>
        <w:t>с</w:t>
      </w:r>
      <w:r w:rsidRPr="00481F2E">
        <w:rPr>
          <w:rFonts w:ascii="Times New Roman" w:hAnsi="Times New Roman"/>
          <w:color w:val="000000"/>
          <w:lang w:val="ru-RU"/>
        </w:rPr>
        <w:t>порта изложить в новой редакции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8"/>
        <w:gridCol w:w="6303"/>
      </w:tblGrid>
      <w:tr w:rsidR="00481F2E" w:rsidRPr="00E25FA4" w:rsidTr="00481F2E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481F2E" w:rsidRDefault="00481F2E" w:rsidP="00975EDE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Целевые показатели эффекти</w:t>
            </w:r>
            <w:r w:rsidRPr="00481F2E">
              <w:rPr>
                <w:rFonts w:ascii="Times New Roman" w:hAnsi="Times New Roman"/>
                <w:lang w:val="ru-RU"/>
              </w:rPr>
              <w:t>в</w:t>
            </w:r>
            <w:r w:rsidRPr="00481F2E">
              <w:rPr>
                <w:rFonts w:ascii="Times New Roman" w:hAnsi="Times New Roman"/>
                <w:lang w:val="ru-RU"/>
              </w:rPr>
              <w:t>ности реализации муниципал</w:t>
            </w:r>
            <w:r w:rsidRPr="00481F2E">
              <w:rPr>
                <w:rFonts w:ascii="Times New Roman" w:hAnsi="Times New Roman"/>
                <w:lang w:val="ru-RU"/>
              </w:rPr>
              <w:t>ь</w:t>
            </w:r>
            <w:r w:rsidRPr="00481F2E">
              <w:rPr>
                <w:rFonts w:ascii="Times New Roman" w:hAnsi="Times New Roman"/>
                <w:lang w:val="ru-RU"/>
              </w:rPr>
              <w:t>ной программы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-охват детей в возрасте от 3 до 7 лет системой дошкольного образования;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-удельный  вес  учащихся,  сдавших  единый   государственный экзамен (далее ЕГЭ), от  числа  выпускников,  участвовавших  в ЕГЭ;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 xml:space="preserve">-доля выпускников 9 классов, проходящих внешнюю независимую итоговую аттестацию; 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 xml:space="preserve">-охват  детей  школьного  возраста,  получивших  услугу          </w:t>
            </w:r>
            <w:r w:rsidRPr="00481F2E">
              <w:rPr>
                <w:rFonts w:ascii="Times New Roman" w:hAnsi="Times New Roman"/>
                <w:lang w:val="ru-RU"/>
              </w:rPr>
              <w:lastRenderedPageBreak/>
              <w:t xml:space="preserve">отдыха  и  оздоровления в каникулярное время  в оздоровительных лагерях с дневным пребыванием в образовательных учреждениях района;  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 xml:space="preserve">-доля   педагогических    работников   общеобразовательных     учреждений,  имеющих высшую  квалификационную  категорию,  в  общей  численности педагогических работников  общеобразовательных учреждений;       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 xml:space="preserve">-удельный вес численности учителей в возрасте до 30 лет      в  общей  численности   учителей   общеобразовательных       учреждений;                                          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-доля учителей, использующих современные  образовательные технологии (в том числе  информационно-коммуникационные) в профессиональной деятельности, в общей численности учителей;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-количество школьников, занятых в сфере дополнительного образования;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-количество детей,  оставшихся  без   попечения   родителей,      переданных на воспитание в  семьи  Тужинского района;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 xml:space="preserve"> - количество детей – сирот получивших жильё;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 xml:space="preserve">-количество муниципальных общеобразовательных организаций, в которых выполнены предписания надзорных органов и здания которых приведены в соответствие с требованиями, предъявляемыми к безопасности в процессе эксплуатации. </w:t>
            </w:r>
          </w:p>
          <w:p w:rsidR="00481F2E" w:rsidRPr="00481F2E" w:rsidRDefault="00481F2E" w:rsidP="00975ED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lastRenderedPageBreak/>
        <w:t>4. Строку «Ожидаемые конечные результаты реализации муниципальной программы» Па</w:t>
      </w:r>
      <w:r w:rsidRPr="00481F2E">
        <w:rPr>
          <w:rFonts w:ascii="Times New Roman" w:hAnsi="Times New Roman"/>
          <w:color w:val="000000"/>
          <w:lang w:val="ru-RU"/>
        </w:rPr>
        <w:t>с</w:t>
      </w:r>
      <w:r w:rsidRPr="00481F2E">
        <w:rPr>
          <w:rFonts w:ascii="Times New Roman" w:hAnsi="Times New Roman"/>
          <w:color w:val="000000"/>
          <w:lang w:val="ru-RU"/>
        </w:rPr>
        <w:t>порта изложить в новой редакции следующего содержания:</w:t>
      </w:r>
    </w:p>
    <w:tbl>
      <w:tblPr>
        <w:tblW w:w="9899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43"/>
        <w:gridCol w:w="8056"/>
      </w:tblGrid>
      <w:tr w:rsidR="00481F2E" w:rsidRPr="00E25FA4" w:rsidTr="00975EDE">
        <w:trPr>
          <w:trHeight w:val="1433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- увеличить охват детей в возрасте от 3 до 7 лет системой дошкольного образования до 100%;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- сохранить удельный вес учащихся, сдавших ЕГЭ, от числа выпускников, участвовавших в ЕГЭ на уровне 100% в образовательных учреждениях;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- сохранить долю выпускников 9-х классов, проходящих внешнюю независимую итоговую аттестацию на уровне 100%;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 xml:space="preserve">- увеличить  охват  детей  школьного  возраста,  получивших  услугу отдыха  и  оздоровления  в   оздоровительных   лагерях с дневным пребыванием в образовательных учреждениях района до 82%;                            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 xml:space="preserve">- увеличить долю педагогических работников общеобразовательных     учреждений, имеющих высшую  квалификационную  категорию,  в  общей численности педагогических работников общеобразовательных учреждений до 22%;       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 xml:space="preserve">- увеличить удельный вес численности учителей в возрасте до 30 лет в  общей  численности   учителей   общеобразовательных учреждений до 7%;                                         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- увеличить долю      учителей, использующих современные образовательные    технологии     (в     том     числе информационно-коммуникационные)   в   профессиональной  деятельности, в общей численности учителей до 88%;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- количество школьников, занятых в сфере дополнительного образования -508;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-  количество  детей,  оставшихся  без   попечения   родителей, переданных на воспитание в  семьи  Тужинского района,   постоянно  проживающих   на   территории Тужинского района (на  усыновление  (удочерение)  и под опеку (попечительство)) - 4;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- количество детей – сирот, получивших жильё - 8 человек;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 xml:space="preserve">- количество муниципальных общеобразовательных организаций, в которых выполнены предписания надзорных органов и здания которых приведены в соответствие с требованиями, предъявляемыми к безопасности в процессе эксплуатации – 1.                                                                                                         </w:t>
            </w:r>
          </w:p>
        </w:tc>
      </w:tr>
    </w:tbl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5. Раздел 2 «Приоритеты муниципальной политики в сфере реализации муниципальной пр</w:t>
      </w:r>
      <w:r w:rsidRPr="00481F2E">
        <w:rPr>
          <w:rFonts w:ascii="Times New Roman" w:hAnsi="Times New Roman"/>
          <w:color w:val="000000"/>
          <w:lang w:val="ru-RU"/>
        </w:rPr>
        <w:t>о</w:t>
      </w:r>
      <w:r w:rsidRPr="00481F2E">
        <w:rPr>
          <w:rFonts w:ascii="Times New Roman" w:hAnsi="Times New Roman"/>
          <w:color w:val="000000"/>
          <w:lang w:val="ru-RU"/>
        </w:rPr>
        <w:t xml:space="preserve">граммы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</w:t>
      </w:r>
      <w:r w:rsidRPr="00481F2E">
        <w:rPr>
          <w:rFonts w:ascii="Times New Roman" w:hAnsi="Times New Roman"/>
          <w:color w:val="000000"/>
          <w:lang w:val="ru-RU"/>
        </w:rPr>
        <w:lastRenderedPageBreak/>
        <w:t>этапов реализации Муниципальной программы» программы изложить в новой редакции следу</w:t>
      </w:r>
      <w:r w:rsidRPr="00481F2E">
        <w:rPr>
          <w:rFonts w:ascii="Times New Roman" w:hAnsi="Times New Roman"/>
          <w:color w:val="000000"/>
          <w:lang w:val="ru-RU"/>
        </w:rPr>
        <w:t>ю</w:t>
      </w:r>
      <w:r w:rsidRPr="00481F2E">
        <w:rPr>
          <w:rFonts w:ascii="Times New Roman" w:hAnsi="Times New Roman"/>
          <w:color w:val="000000"/>
          <w:lang w:val="ru-RU"/>
        </w:rPr>
        <w:t>щего содержания: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«2. Приоритеты муниципальной политики в сфере реализации муниципальной программы ц</w:t>
      </w:r>
      <w:r w:rsidRPr="00481F2E">
        <w:rPr>
          <w:rFonts w:ascii="Times New Roman" w:hAnsi="Times New Roman"/>
          <w:color w:val="000000"/>
          <w:lang w:val="ru-RU"/>
        </w:rPr>
        <w:t>е</w:t>
      </w:r>
      <w:r w:rsidRPr="00481F2E">
        <w:rPr>
          <w:rFonts w:ascii="Times New Roman" w:hAnsi="Times New Roman"/>
          <w:color w:val="000000"/>
          <w:lang w:val="ru-RU"/>
        </w:rPr>
        <w:t>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</w:t>
      </w:r>
      <w:r w:rsidRPr="00481F2E">
        <w:rPr>
          <w:rFonts w:ascii="Times New Roman" w:hAnsi="Times New Roman"/>
          <w:color w:val="000000"/>
          <w:lang w:val="ru-RU"/>
        </w:rPr>
        <w:t>и</w:t>
      </w:r>
      <w:r w:rsidRPr="00481F2E">
        <w:rPr>
          <w:rFonts w:ascii="Times New Roman" w:hAnsi="Times New Roman"/>
          <w:color w:val="000000"/>
          <w:lang w:val="ru-RU"/>
        </w:rPr>
        <w:t>зации Муниципальной программы.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В соответствии с программой социально-экономического развития Тужинского района на 2012 - 2016 годы, утверждённой решением Тужинской районной Думы №13/83 от 12.12.2011 года о</w:t>
      </w:r>
      <w:r w:rsidRPr="00481F2E">
        <w:rPr>
          <w:rFonts w:ascii="Times New Roman" w:hAnsi="Times New Roman"/>
          <w:color w:val="000000"/>
          <w:lang w:val="ru-RU"/>
        </w:rPr>
        <w:t>с</w:t>
      </w:r>
      <w:r w:rsidRPr="00481F2E">
        <w:rPr>
          <w:rFonts w:ascii="Times New Roman" w:hAnsi="Times New Roman"/>
          <w:color w:val="000000"/>
          <w:lang w:val="ru-RU"/>
        </w:rPr>
        <w:t>новной целью в сфере «Образование» является создание условий для удовлетворения потребности населения района в доступном и качественном дошкольном, общем и дополнительном образов</w:t>
      </w:r>
      <w:r w:rsidRPr="00481F2E">
        <w:rPr>
          <w:rFonts w:ascii="Times New Roman" w:hAnsi="Times New Roman"/>
          <w:color w:val="000000"/>
          <w:lang w:val="ru-RU"/>
        </w:rPr>
        <w:t>а</w:t>
      </w:r>
      <w:r w:rsidRPr="00481F2E">
        <w:rPr>
          <w:rFonts w:ascii="Times New Roman" w:hAnsi="Times New Roman"/>
          <w:color w:val="000000"/>
          <w:lang w:val="ru-RU"/>
        </w:rPr>
        <w:t>нии, обеспечение занятости детей во внеурочное время, обеспечение  эффективного  и  безопасн</w:t>
      </w:r>
      <w:r w:rsidRPr="00481F2E">
        <w:rPr>
          <w:rFonts w:ascii="Times New Roman" w:hAnsi="Times New Roman"/>
          <w:color w:val="000000"/>
          <w:lang w:val="ru-RU"/>
        </w:rPr>
        <w:t>о</w:t>
      </w:r>
      <w:r w:rsidRPr="00481F2E">
        <w:rPr>
          <w:rFonts w:ascii="Times New Roman" w:hAnsi="Times New Roman"/>
          <w:color w:val="000000"/>
          <w:lang w:val="ru-RU"/>
        </w:rPr>
        <w:t xml:space="preserve">го отдыха и оздоровления детей и подростков в каникулярное время.  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Для достижения основной цели в сфере «Образование» необходимо решение следующих з</w:t>
      </w:r>
      <w:r w:rsidRPr="00481F2E">
        <w:rPr>
          <w:rFonts w:ascii="Times New Roman" w:hAnsi="Times New Roman"/>
          <w:color w:val="000000"/>
          <w:lang w:val="ru-RU"/>
        </w:rPr>
        <w:t>а</w:t>
      </w:r>
      <w:r w:rsidRPr="00481F2E">
        <w:rPr>
          <w:rFonts w:ascii="Times New Roman" w:hAnsi="Times New Roman"/>
          <w:color w:val="000000"/>
          <w:lang w:val="ru-RU"/>
        </w:rPr>
        <w:t>дач: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-развитие системы дошкольного образования;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 xml:space="preserve">-развитие системы общего образования; 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-развитие системы дополнительного образования детей и молодежи;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-развитие  системы  работы  с  талантливыми  детьми и подростками;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-проведение детской оздоровительной кампании (лагеря);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-развитие  кадрового  потенциала системы образования (повышение квалификации);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-реализация мер социальной поддержки для приёмных семей и для детей, воспитывающихся в семьях опекунов (попечителей);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-осуществление качественного бюджетного и налогового учёта и отчётности и операций тек</w:t>
      </w:r>
      <w:r w:rsidRPr="00481F2E">
        <w:rPr>
          <w:rFonts w:ascii="Times New Roman" w:hAnsi="Times New Roman"/>
          <w:color w:val="000000"/>
          <w:lang w:val="ru-RU"/>
        </w:rPr>
        <w:t>у</w:t>
      </w:r>
      <w:r w:rsidRPr="00481F2E">
        <w:rPr>
          <w:rFonts w:ascii="Times New Roman" w:hAnsi="Times New Roman"/>
          <w:color w:val="000000"/>
          <w:lang w:val="ru-RU"/>
        </w:rPr>
        <w:t>щей деятельности в подведомственных учреждениях и управлении образования;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 xml:space="preserve">-организация и проведение мероприятий информационно – методической службой управления образования; 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-предоставление компенсации в размере 100% расходов на оплату жилищно –коммунальных услуг педагогическим работникам в образовательных учреждениях Тужинского района;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-предоставление жилья детям-сиротам;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lang w:val="ru-RU"/>
        </w:rPr>
        <w:t>-</w:t>
      </w:r>
      <w:r w:rsidRPr="00481F2E">
        <w:rPr>
          <w:rFonts w:ascii="Times New Roman" w:hAnsi="Times New Roman"/>
          <w:color w:val="000000"/>
          <w:lang w:val="ru-RU"/>
        </w:rPr>
        <w:t>выполнение предписаний надзорных органов и приведение зданий в  соответствие с требов</w:t>
      </w:r>
      <w:r w:rsidRPr="00481F2E">
        <w:rPr>
          <w:rFonts w:ascii="Times New Roman" w:hAnsi="Times New Roman"/>
          <w:color w:val="000000"/>
          <w:lang w:val="ru-RU"/>
        </w:rPr>
        <w:t>а</w:t>
      </w:r>
      <w:r w:rsidRPr="00481F2E">
        <w:rPr>
          <w:rFonts w:ascii="Times New Roman" w:hAnsi="Times New Roman"/>
          <w:color w:val="000000"/>
          <w:lang w:val="ru-RU"/>
        </w:rPr>
        <w:t>ниями, предъявляемыми к безопасности в процессе эксплуатации, в муниципальных общеобраз</w:t>
      </w:r>
      <w:r w:rsidRPr="00481F2E">
        <w:rPr>
          <w:rFonts w:ascii="Times New Roman" w:hAnsi="Times New Roman"/>
          <w:color w:val="000000"/>
          <w:lang w:val="ru-RU"/>
        </w:rPr>
        <w:t>о</w:t>
      </w:r>
      <w:r w:rsidRPr="00481F2E">
        <w:rPr>
          <w:rFonts w:ascii="Times New Roman" w:hAnsi="Times New Roman"/>
          <w:color w:val="000000"/>
          <w:lang w:val="ru-RU"/>
        </w:rPr>
        <w:t>вательных организациях.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Целевыми показателями эффективности, характеризующими достижение поставленной цели и решение задач Муниципальной программы, являются: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-охват детей в возрасте от 3 до 7 лет системой дошкольного образования;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-удельный вес учащихся, сдавших ЕГЭ, от числа выпускников, участвовавших в ЕГЭ;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-доля выпускников 9 классов, проходящих внешнюю независимую итоговую аттестацию;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-охват детей школьного возраста, получивших услугу отдыха и  оздоровления в каникулярное время в оздоровительных лагерях с дневным пребыванием в образовательных учреждениях ра</w:t>
      </w:r>
      <w:r w:rsidRPr="00481F2E">
        <w:rPr>
          <w:rFonts w:ascii="Times New Roman" w:hAnsi="Times New Roman"/>
          <w:color w:val="000000"/>
          <w:lang w:val="ru-RU"/>
        </w:rPr>
        <w:t>й</w:t>
      </w:r>
      <w:r w:rsidRPr="00481F2E">
        <w:rPr>
          <w:rFonts w:ascii="Times New Roman" w:hAnsi="Times New Roman"/>
          <w:color w:val="000000"/>
          <w:lang w:val="ru-RU"/>
        </w:rPr>
        <w:t xml:space="preserve">она; 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-доля педагогических работников общеобразовательных учреждений, имеющих высшую кв</w:t>
      </w:r>
      <w:r w:rsidRPr="00481F2E">
        <w:rPr>
          <w:rFonts w:ascii="Times New Roman" w:hAnsi="Times New Roman"/>
          <w:color w:val="000000"/>
          <w:lang w:val="ru-RU"/>
        </w:rPr>
        <w:t>а</w:t>
      </w:r>
      <w:r w:rsidRPr="00481F2E">
        <w:rPr>
          <w:rFonts w:ascii="Times New Roman" w:hAnsi="Times New Roman"/>
          <w:color w:val="000000"/>
          <w:lang w:val="ru-RU"/>
        </w:rPr>
        <w:t>лификационную категорию, в общей численности педагогических работников общеобразовател</w:t>
      </w:r>
      <w:r w:rsidRPr="00481F2E">
        <w:rPr>
          <w:rFonts w:ascii="Times New Roman" w:hAnsi="Times New Roman"/>
          <w:color w:val="000000"/>
          <w:lang w:val="ru-RU"/>
        </w:rPr>
        <w:t>ь</w:t>
      </w:r>
      <w:r w:rsidRPr="00481F2E">
        <w:rPr>
          <w:rFonts w:ascii="Times New Roman" w:hAnsi="Times New Roman"/>
          <w:color w:val="000000"/>
          <w:lang w:val="ru-RU"/>
        </w:rPr>
        <w:t xml:space="preserve">ных учреждений; 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-удельный вес численности учителей в возрасте до 30 лет в общей численности учителей о</w:t>
      </w:r>
      <w:r w:rsidRPr="00481F2E">
        <w:rPr>
          <w:rFonts w:ascii="Times New Roman" w:hAnsi="Times New Roman"/>
          <w:color w:val="000000"/>
          <w:lang w:val="ru-RU"/>
        </w:rPr>
        <w:t>б</w:t>
      </w:r>
      <w:r w:rsidRPr="00481F2E">
        <w:rPr>
          <w:rFonts w:ascii="Times New Roman" w:hAnsi="Times New Roman"/>
          <w:color w:val="000000"/>
          <w:lang w:val="ru-RU"/>
        </w:rPr>
        <w:t>щеобразовательных учреждениях;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-доля учителей, использующих современные образовательные технологии в том числе инфо</w:t>
      </w:r>
      <w:r w:rsidRPr="00481F2E">
        <w:rPr>
          <w:rFonts w:ascii="Times New Roman" w:hAnsi="Times New Roman"/>
          <w:color w:val="000000"/>
          <w:lang w:val="ru-RU"/>
        </w:rPr>
        <w:t>р</w:t>
      </w:r>
      <w:r w:rsidRPr="00481F2E">
        <w:rPr>
          <w:rFonts w:ascii="Times New Roman" w:hAnsi="Times New Roman"/>
          <w:color w:val="000000"/>
          <w:lang w:val="ru-RU"/>
        </w:rPr>
        <w:t>мационно-коммуникационные) в профессиональной деятельности, в общей численности учителей;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-количество школьников, занятых в сфере дополнительного образования;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-количество детей, оставшихся без попечения  родителей, переданных на воспитание в  семьи Тужинского района;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-количество детей – сирот получивших жильё;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-количество муниципальных общеобразовательных организаций, в которых выполнены пре</w:t>
      </w:r>
      <w:r w:rsidRPr="00481F2E">
        <w:rPr>
          <w:rFonts w:ascii="Times New Roman" w:hAnsi="Times New Roman"/>
          <w:color w:val="000000"/>
          <w:lang w:val="ru-RU"/>
        </w:rPr>
        <w:t>д</w:t>
      </w:r>
      <w:r w:rsidRPr="00481F2E">
        <w:rPr>
          <w:rFonts w:ascii="Times New Roman" w:hAnsi="Times New Roman"/>
          <w:color w:val="000000"/>
          <w:lang w:val="ru-RU"/>
        </w:rPr>
        <w:t>писания надзорных органов и здания которых приведены в соответствие с требованиями, предъя</w:t>
      </w:r>
      <w:r w:rsidRPr="00481F2E">
        <w:rPr>
          <w:rFonts w:ascii="Times New Roman" w:hAnsi="Times New Roman"/>
          <w:color w:val="000000"/>
          <w:lang w:val="ru-RU"/>
        </w:rPr>
        <w:t>в</w:t>
      </w:r>
      <w:r w:rsidRPr="00481F2E">
        <w:rPr>
          <w:rFonts w:ascii="Times New Roman" w:hAnsi="Times New Roman"/>
          <w:color w:val="000000"/>
          <w:lang w:val="ru-RU"/>
        </w:rPr>
        <w:t>ляемыми к безопасности в процессе эксплуатации.</w:t>
      </w:r>
    </w:p>
    <w:p w:rsidR="00481F2E" w:rsidRPr="00481F2E" w:rsidRDefault="001145C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hyperlink r:id="rId10" w:history="1">
        <w:r w:rsidR="00481F2E" w:rsidRPr="00481F2E">
          <w:rPr>
            <w:rFonts w:ascii="Times New Roman" w:hAnsi="Times New Roman"/>
            <w:color w:val="000000"/>
            <w:lang w:val="ru-RU"/>
          </w:rPr>
          <w:t>Сведения</w:t>
        </w:r>
      </w:hyperlink>
      <w:r w:rsidR="00481F2E" w:rsidRPr="00481F2E">
        <w:rPr>
          <w:rFonts w:ascii="Times New Roman" w:hAnsi="Times New Roman"/>
          <w:color w:val="000000"/>
          <w:lang w:val="ru-RU"/>
        </w:rPr>
        <w:t xml:space="preserve"> о целевых показателях эффективности реализации Муниципальной программы о</w:t>
      </w:r>
      <w:r w:rsidR="00481F2E" w:rsidRPr="00481F2E">
        <w:rPr>
          <w:rFonts w:ascii="Times New Roman" w:hAnsi="Times New Roman"/>
          <w:color w:val="000000"/>
          <w:lang w:val="ru-RU"/>
        </w:rPr>
        <w:t>т</w:t>
      </w:r>
      <w:r w:rsidR="00481F2E" w:rsidRPr="00481F2E">
        <w:rPr>
          <w:rFonts w:ascii="Times New Roman" w:hAnsi="Times New Roman"/>
          <w:color w:val="000000"/>
          <w:lang w:val="ru-RU"/>
        </w:rPr>
        <w:t>ражены в приложении № 1.</w:t>
      </w:r>
    </w:p>
    <w:p w:rsidR="00481F2E" w:rsidRPr="00481F2E" w:rsidRDefault="001145C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hyperlink r:id="rId11" w:history="1">
        <w:r w:rsidR="00481F2E" w:rsidRPr="00481F2E">
          <w:rPr>
            <w:rFonts w:ascii="Times New Roman" w:hAnsi="Times New Roman"/>
            <w:color w:val="000000"/>
            <w:lang w:val="ru-RU"/>
          </w:rPr>
          <w:t>Методика</w:t>
        </w:r>
      </w:hyperlink>
      <w:r w:rsidR="00481F2E" w:rsidRPr="00481F2E">
        <w:rPr>
          <w:rFonts w:ascii="Times New Roman" w:hAnsi="Times New Roman"/>
          <w:color w:val="000000"/>
          <w:lang w:val="ru-RU"/>
        </w:rPr>
        <w:t xml:space="preserve"> расчета значений показателей эффективности реализации мероприятий Муниц</w:t>
      </w:r>
      <w:r w:rsidR="00481F2E" w:rsidRPr="00481F2E">
        <w:rPr>
          <w:rFonts w:ascii="Times New Roman" w:hAnsi="Times New Roman"/>
          <w:color w:val="000000"/>
          <w:lang w:val="ru-RU"/>
        </w:rPr>
        <w:t>и</w:t>
      </w:r>
      <w:r w:rsidR="00481F2E" w:rsidRPr="00481F2E">
        <w:rPr>
          <w:rFonts w:ascii="Times New Roman" w:hAnsi="Times New Roman"/>
          <w:color w:val="000000"/>
          <w:lang w:val="ru-RU"/>
        </w:rPr>
        <w:t>пальной программы, определяемых расчетным путем, представлена в приложении № 2.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Благодаря реализации комплекса мероприятий Муниципальной программы будут обеспечены качественные показатели: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 xml:space="preserve"> - повысится качество дошкольного, общего, дополнительного образования;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- будет усовершенствована система воспитания и дополнительного образования детей и мол</w:t>
      </w:r>
      <w:r w:rsidRPr="00481F2E">
        <w:rPr>
          <w:rFonts w:ascii="Times New Roman" w:hAnsi="Times New Roman"/>
          <w:color w:val="000000"/>
          <w:lang w:val="ru-RU"/>
        </w:rPr>
        <w:t>о</w:t>
      </w:r>
      <w:r w:rsidRPr="00481F2E">
        <w:rPr>
          <w:rFonts w:ascii="Times New Roman" w:hAnsi="Times New Roman"/>
          <w:color w:val="000000"/>
          <w:lang w:val="ru-RU"/>
        </w:rPr>
        <w:t>дежи;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- будет усовершенствована система работы с талантливыми детьми и подростками;</w:t>
      </w:r>
      <w:r w:rsidRPr="00481F2E">
        <w:rPr>
          <w:rFonts w:ascii="Times New Roman" w:hAnsi="Times New Roman"/>
          <w:color w:val="000000"/>
          <w:lang w:val="ru-RU"/>
        </w:rPr>
        <w:tab/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- будут созданы условия для интеграции детей-сирот и детей, оставшихся без попечения род</w:t>
      </w:r>
      <w:r w:rsidRPr="00481F2E">
        <w:rPr>
          <w:rFonts w:ascii="Times New Roman" w:hAnsi="Times New Roman"/>
          <w:color w:val="000000"/>
          <w:lang w:val="ru-RU"/>
        </w:rPr>
        <w:t>и</w:t>
      </w:r>
      <w:r w:rsidRPr="00481F2E">
        <w:rPr>
          <w:rFonts w:ascii="Times New Roman" w:hAnsi="Times New Roman"/>
          <w:color w:val="000000"/>
          <w:lang w:val="ru-RU"/>
        </w:rPr>
        <w:t>телей, в общество;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- повысится эффективность деятельности образовательных учреждений в части сохранения и укрепления здоровья обучающихся и воспитанников;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- будут обеспечены безопасные условия для отдыха детей;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- повысится социальный статус и престиж педагогических профессий;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 xml:space="preserve"> - повышение качества бухгалтерского и налогового учета и отчетности в соответствии с де</w:t>
      </w:r>
      <w:r w:rsidRPr="00481F2E">
        <w:rPr>
          <w:rFonts w:ascii="Times New Roman" w:hAnsi="Times New Roman"/>
          <w:color w:val="000000"/>
          <w:lang w:val="ru-RU"/>
        </w:rPr>
        <w:t>й</w:t>
      </w:r>
      <w:r w:rsidRPr="00481F2E">
        <w:rPr>
          <w:rFonts w:ascii="Times New Roman" w:hAnsi="Times New Roman"/>
          <w:color w:val="000000"/>
          <w:lang w:val="ru-RU"/>
        </w:rPr>
        <w:t>ствующими нормативными документами.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Ожидаемые конечные результаты реализации Муниципальной программы: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увеличить охват детей в возрасте от 3 до 7 лет системой дошкольного образования до 100%;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- сохранить удельный вес учащихся, сдавших единый государственный экзамен (далее - ЕГЭ), от числа выпускников, участвовавших в ЕГЭ на уровне 100% в образовательных учреждениях;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- сохранить долю выпускников 9-х классов, проходящих внешнюю независимую итоговую а</w:t>
      </w:r>
      <w:r w:rsidRPr="00481F2E">
        <w:rPr>
          <w:rFonts w:ascii="Times New Roman" w:hAnsi="Times New Roman"/>
          <w:color w:val="000000"/>
          <w:lang w:val="ru-RU"/>
        </w:rPr>
        <w:t>т</w:t>
      </w:r>
      <w:r w:rsidRPr="00481F2E">
        <w:rPr>
          <w:rFonts w:ascii="Times New Roman" w:hAnsi="Times New Roman"/>
          <w:color w:val="000000"/>
          <w:lang w:val="ru-RU"/>
        </w:rPr>
        <w:t>тестацию на уровне 100%;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 xml:space="preserve">- увеличить охват  детей  школьного возраста, получивших услугу отдыха и оздоровления в оздоровительных лагерях с дневным пребыванием в образовательных учреждениях района до 82%; 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- увеличить долю педагогических работников общеобразовательных     учреждений, имеющих высшую  квалификационную  категорию,  в  общей численности педагогических работников о</w:t>
      </w:r>
      <w:r w:rsidRPr="00481F2E">
        <w:rPr>
          <w:rFonts w:ascii="Times New Roman" w:hAnsi="Times New Roman"/>
          <w:color w:val="000000"/>
          <w:lang w:val="ru-RU"/>
        </w:rPr>
        <w:t>б</w:t>
      </w:r>
      <w:r w:rsidRPr="00481F2E">
        <w:rPr>
          <w:rFonts w:ascii="Times New Roman" w:hAnsi="Times New Roman"/>
          <w:color w:val="000000"/>
          <w:lang w:val="ru-RU"/>
        </w:rPr>
        <w:t xml:space="preserve">щеобразовательных учреждений до 22%; 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- увеличить удельный вес численности учителей в возрасте до 30 лет в  общей  численности   учителей   общеобразовательных организаций до 7%;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- увеличить долю учителей, использующих современные образовательные технологии (в том числе информационно-коммуникационные) в профессиональной деятельности, в общей численн</w:t>
      </w:r>
      <w:r w:rsidRPr="00481F2E">
        <w:rPr>
          <w:rFonts w:ascii="Times New Roman" w:hAnsi="Times New Roman"/>
          <w:color w:val="000000"/>
          <w:lang w:val="ru-RU"/>
        </w:rPr>
        <w:t>о</w:t>
      </w:r>
      <w:r w:rsidRPr="00481F2E">
        <w:rPr>
          <w:rFonts w:ascii="Times New Roman" w:hAnsi="Times New Roman"/>
          <w:color w:val="000000"/>
          <w:lang w:val="ru-RU"/>
        </w:rPr>
        <w:t>сти учителей до 88%;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- количество школьников, занятых в сфере дополнительного образования - 508;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-  количество детей, оставшихся  без   попечения   родителей, переданных на воспитание в  с</w:t>
      </w:r>
      <w:r w:rsidRPr="00481F2E">
        <w:rPr>
          <w:rFonts w:ascii="Times New Roman" w:hAnsi="Times New Roman"/>
          <w:color w:val="000000"/>
          <w:lang w:val="ru-RU"/>
        </w:rPr>
        <w:t>е</w:t>
      </w:r>
      <w:r w:rsidRPr="00481F2E">
        <w:rPr>
          <w:rFonts w:ascii="Times New Roman" w:hAnsi="Times New Roman"/>
          <w:color w:val="000000"/>
          <w:lang w:val="ru-RU"/>
        </w:rPr>
        <w:t>мьи  Тужинского района,   постоянно  проживающих   на   территории Тужинского района (на  усыновление  (удочерение)  и под опеку (попечительство)) до 100%;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- количество детей – сирот получивших жильё - 8 человек;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- количество муниципальных общеобразовательных организаций, в которых выполнены пре</w:t>
      </w:r>
      <w:r w:rsidRPr="00481F2E">
        <w:rPr>
          <w:rFonts w:ascii="Times New Roman" w:hAnsi="Times New Roman"/>
          <w:color w:val="000000"/>
          <w:lang w:val="ru-RU"/>
        </w:rPr>
        <w:t>д</w:t>
      </w:r>
      <w:r w:rsidRPr="00481F2E">
        <w:rPr>
          <w:rFonts w:ascii="Times New Roman" w:hAnsi="Times New Roman"/>
          <w:color w:val="000000"/>
          <w:lang w:val="ru-RU"/>
        </w:rPr>
        <w:t>писания надзорных органов и здания которых приведены в соответствие с требованиями, предъя</w:t>
      </w:r>
      <w:r w:rsidRPr="00481F2E">
        <w:rPr>
          <w:rFonts w:ascii="Times New Roman" w:hAnsi="Times New Roman"/>
          <w:color w:val="000000"/>
          <w:lang w:val="ru-RU"/>
        </w:rPr>
        <w:t>в</w:t>
      </w:r>
      <w:r w:rsidRPr="00481F2E">
        <w:rPr>
          <w:rFonts w:ascii="Times New Roman" w:hAnsi="Times New Roman"/>
          <w:color w:val="000000"/>
          <w:lang w:val="ru-RU"/>
        </w:rPr>
        <w:t>ляемыми к безопасности в процессе эксплуатации – 1.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Сроки реализации Муниципальной программы - 2014 - 2019 годы. Этапов не содержит».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6. Раздел 5  «Ресурсное обеспечение муниципальной программы» программы изложить в н</w:t>
      </w:r>
      <w:r w:rsidRPr="00481F2E">
        <w:rPr>
          <w:rFonts w:ascii="Times New Roman" w:hAnsi="Times New Roman"/>
          <w:color w:val="000000"/>
          <w:lang w:val="ru-RU"/>
        </w:rPr>
        <w:t>о</w:t>
      </w:r>
      <w:r w:rsidRPr="00481F2E">
        <w:rPr>
          <w:rFonts w:ascii="Times New Roman" w:hAnsi="Times New Roman"/>
          <w:color w:val="000000"/>
          <w:lang w:val="ru-RU"/>
        </w:rPr>
        <w:t>вой редакции следующего содержания: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«5. Ресурсное обеспечение Муниципальной программы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Тужинского м</w:t>
      </w:r>
      <w:r w:rsidRPr="00481F2E">
        <w:rPr>
          <w:rFonts w:ascii="Times New Roman" w:hAnsi="Times New Roman"/>
          <w:color w:val="000000"/>
          <w:lang w:val="ru-RU"/>
        </w:rPr>
        <w:t>у</w:t>
      </w:r>
      <w:r w:rsidRPr="00481F2E">
        <w:rPr>
          <w:rFonts w:ascii="Times New Roman" w:hAnsi="Times New Roman"/>
          <w:color w:val="000000"/>
          <w:lang w:val="ru-RU"/>
        </w:rPr>
        <w:t>ниципального района.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Объемы бюджетных ассигнований уточняются при формировании бюджета Тужинского м</w:t>
      </w:r>
      <w:r w:rsidRPr="00481F2E">
        <w:rPr>
          <w:rFonts w:ascii="Times New Roman" w:hAnsi="Times New Roman"/>
          <w:color w:val="000000"/>
          <w:lang w:val="ru-RU"/>
        </w:rPr>
        <w:t>у</w:t>
      </w:r>
      <w:r w:rsidRPr="00481F2E">
        <w:rPr>
          <w:rFonts w:ascii="Times New Roman" w:hAnsi="Times New Roman"/>
          <w:color w:val="000000"/>
          <w:lang w:val="ru-RU"/>
        </w:rPr>
        <w:t>ниципального района на очередной финансовый год и плановый период.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Общий объем финансирования Муниципальной программы составляет   392</w:t>
      </w:r>
      <w:r w:rsidRPr="00514591">
        <w:rPr>
          <w:rFonts w:ascii="Times New Roman" w:hAnsi="Times New Roman"/>
          <w:color w:val="000000"/>
        </w:rPr>
        <w:t> </w:t>
      </w:r>
      <w:r w:rsidRPr="00481F2E">
        <w:rPr>
          <w:rFonts w:ascii="Times New Roman" w:hAnsi="Times New Roman"/>
          <w:color w:val="000000"/>
          <w:lang w:val="ru-RU"/>
        </w:rPr>
        <w:t>895,2 тыс. рублей, в том числе за счет средств федерального бюджета –       5 314,7 тыс. рублей, областного бюджета – 255</w:t>
      </w:r>
      <w:r w:rsidRPr="00514591">
        <w:rPr>
          <w:rFonts w:ascii="Times New Roman" w:hAnsi="Times New Roman"/>
          <w:color w:val="000000"/>
        </w:rPr>
        <w:t> </w:t>
      </w:r>
      <w:r w:rsidRPr="00481F2E">
        <w:rPr>
          <w:rFonts w:ascii="Times New Roman" w:hAnsi="Times New Roman"/>
          <w:color w:val="000000"/>
          <w:lang w:val="ru-RU"/>
        </w:rPr>
        <w:t>562,6 тыс. рублей, бюджета муниципального района – 132</w:t>
      </w:r>
      <w:r w:rsidRPr="00514591">
        <w:rPr>
          <w:rFonts w:ascii="Times New Roman" w:hAnsi="Times New Roman"/>
          <w:color w:val="000000"/>
        </w:rPr>
        <w:t> </w:t>
      </w:r>
      <w:r w:rsidRPr="00481F2E">
        <w:rPr>
          <w:rFonts w:ascii="Times New Roman" w:hAnsi="Times New Roman"/>
          <w:color w:val="000000"/>
          <w:lang w:val="ru-RU"/>
        </w:rPr>
        <w:t>018,9 тыс. рублей.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Объем финансирования Муниципальной программы по годам представлен в таблице 2.</w:t>
      </w:r>
    </w:p>
    <w:p w:rsidR="00481F2E" w:rsidRDefault="00481F2E" w:rsidP="00481F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380B42" w:rsidRDefault="00380B42" w:rsidP="00481F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380B42" w:rsidRPr="00481F2E" w:rsidRDefault="00380B42" w:rsidP="00481F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481F2E" w:rsidRPr="00514591" w:rsidRDefault="00481F2E" w:rsidP="00481F2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81F2E">
        <w:rPr>
          <w:rFonts w:ascii="Times New Roman" w:hAnsi="Times New Roman"/>
          <w:lang w:val="ru-RU"/>
        </w:rPr>
        <w:lastRenderedPageBreak/>
        <w:t xml:space="preserve">                                                                                                                </w:t>
      </w:r>
      <w:r w:rsidRPr="00514591">
        <w:rPr>
          <w:rFonts w:ascii="Times New Roman" w:hAnsi="Times New Roman"/>
        </w:rPr>
        <w:t>Таблица 2</w:t>
      </w:r>
    </w:p>
    <w:tbl>
      <w:tblPr>
        <w:tblW w:w="10065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02"/>
        <w:gridCol w:w="1559"/>
        <w:gridCol w:w="1134"/>
        <w:gridCol w:w="1134"/>
        <w:gridCol w:w="1134"/>
        <w:gridCol w:w="1134"/>
        <w:gridCol w:w="1134"/>
        <w:gridCol w:w="1134"/>
      </w:tblGrid>
      <w:tr w:rsidR="00481F2E" w:rsidRPr="00E25FA4" w:rsidTr="00975EDE">
        <w:trPr>
          <w:trHeight w:val="8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 xml:space="preserve">Источники финансирования    </w:t>
            </w:r>
            <w:r w:rsidRPr="00514591">
              <w:rPr>
                <w:rFonts w:ascii="Times New Roman" w:hAnsi="Times New Roman"/>
              </w:rPr>
              <w:br/>
              <w:t xml:space="preserve">   Муниципальной программы</w:t>
            </w:r>
          </w:p>
        </w:tc>
        <w:tc>
          <w:tcPr>
            <w:tcW w:w="8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 xml:space="preserve">Объем финансирования Муниципальной   </w:t>
            </w:r>
            <w:r w:rsidRPr="00481F2E">
              <w:rPr>
                <w:rFonts w:ascii="Times New Roman" w:hAnsi="Times New Roman"/>
                <w:lang w:val="ru-RU"/>
              </w:rPr>
              <w:br/>
              <w:t xml:space="preserve">      программы в 2014 - 2019 годах      </w:t>
            </w:r>
            <w:r w:rsidRPr="00481F2E">
              <w:rPr>
                <w:rFonts w:ascii="Times New Roman" w:hAnsi="Times New Roman"/>
                <w:lang w:val="ru-RU"/>
              </w:rPr>
              <w:br/>
              <w:t xml:space="preserve">              (тыс. рублей)</w:t>
            </w:r>
          </w:p>
        </w:tc>
      </w:tr>
      <w:tr w:rsidR="00481F2E" w:rsidRPr="00514591" w:rsidTr="00975EDE">
        <w:trPr>
          <w:trHeight w:val="400"/>
        </w:trPr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всего</w:t>
            </w:r>
          </w:p>
        </w:tc>
        <w:tc>
          <w:tcPr>
            <w:tcW w:w="680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в том числе</w:t>
            </w:r>
          </w:p>
        </w:tc>
      </w:tr>
      <w:tr w:rsidR="00481F2E" w:rsidRPr="00514591" w:rsidTr="00975EDE"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2014 год</w:t>
            </w: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2015 год</w:t>
            </w: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2016 год</w:t>
            </w: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2017 год</w:t>
            </w: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2018 год</w:t>
            </w: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2019 год</w:t>
            </w: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план</w:t>
            </w:r>
          </w:p>
        </w:tc>
      </w:tr>
      <w:tr w:rsidR="00481F2E" w:rsidRPr="00514591" w:rsidTr="00975EDE"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 xml:space="preserve">Федеральный бюджет          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5 314,7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4 808,9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505,8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</w:tr>
      <w:tr w:rsidR="00481F2E" w:rsidRPr="00514591" w:rsidTr="00975EDE"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 xml:space="preserve">Областной бюджет            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255 562,6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46 403,2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48 028,9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47 911,3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14591">
              <w:rPr>
                <w:rFonts w:ascii="Times New Roman" w:hAnsi="Times New Roman"/>
              </w:rPr>
              <w:t>48 513,6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33 432,1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31 272,5</w:t>
            </w:r>
          </w:p>
        </w:tc>
      </w:tr>
      <w:tr w:rsidR="00481F2E" w:rsidRPr="00514591" w:rsidTr="00975EDE"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132 018,9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25 288,5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22 333,8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21 854,4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23 697,6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21 239,8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17 604,8</w:t>
            </w:r>
          </w:p>
        </w:tc>
      </w:tr>
      <w:tr w:rsidR="00481F2E" w:rsidRPr="00514591" w:rsidTr="00975EDE"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 xml:space="preserve">Итого                       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392 895,2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76 500,6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70 868,5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69 765,7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72 211,2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54 671,9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48 877,3</w:t>
            </w:r>
          </w:p>
        </w:tc>
      </w:tr>
    </w:tbl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Прогнозируемый объем расходов на реализацию Муниципальной программы за счёт средств бюджета муниципального района приведён в Приложении № 3.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Прогнозная оценка ресурсного обеспечения реализации Муниципальной программы за счёт всех источников финансирования приведена в приложении № 4.»</w:t>
      </w:r>
    </w:p>
    <w:p w:rsidR="00481F2E" w:rsidRPr="00481F2E" w:rsidRDefault="00481F2E" w:rsidP="00481F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81F2E">
        <w:rPr>
          <w:rFonts w:ascii="Times New Roman" w:hAnsi="Times New Roman"/>
          <w:color w:val="000000"/>
          <w:lang w:val="ru-RU"/>
        </w:rPr>
        <w:t>7. Приложение № 1 к муниципальной программе «Сведения о целевых показателях эффекти</w:t>
      </w:r>
      <w:r w:rsidRPr="00481F2E">
        <w:rPr>
          <w:rFonts w:ascii="Times New Roman" w:hAnsi="Times New Roman"/>
          <w:color w:val="000000"/>
          <w:lang w:val="ru-RU"/>
        </w:rPr>
        <w:t>в</w:t>
      </w:r>
      <w:r w:rsidRPr="00481F2E">
        <w:rPr>
          <w:rFonts w:ascii="Times New Roman" w:hAnsi="Times New Roman"/>
          <w:color w:val="000000"/>
          <w:lang w:val="ru-RU"/>
        </w:rPr>
        <w:t>ности реализации муниципальной программы» изложить в новой редакции следующего содерж</w:t>
      </w:r>
      <w:r w:rsidRPr="00481F2E">
        <w:rPr>
          <w:rFonts w:ascii="Times New Roman" w:hAnsi="Times New Roman"/>
          <w:color w:val="000000"/>
          <w:lang w:val="ru-RU"/>
        </w:rPr>
        <w:t>а</w:t>
      </w:r>
      <w:r w:rsidRPr="00481F2E">
        <w:rPr>
          <w:rFonts w:ascii="Times New Roman" w:hAnsi="Times New Roman"/>
          <w:color w:val="000000"/>
          <w:lang w:val="ru-RU"/>
        </w:rPr>
        <w:t>ния:</w:t>
      </w:r>
    </w:p>
    <w:tbl>
      <w:tblPr>
        <w:tblW w:w="10065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68"/>
        <w:gridCol w:w="2351"/>
        <w:gridCol w:w="1134"/>
        <w:gridCol w:w="992"/>
        <w:gridCol w:w="993"/>
        <w:gridCol w:w="992"/>
        <w:gridCol w:w="992"/>
        <w:gridCol w:w="1134"/>
        <w:gridCol w:w="709"/>
      </w:tblGrid>
      <w:tr w:rsidR="00481F2E" w:rsidRPr="00E25FA4" w:rsidTr="00975ED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№п/п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Наименование муниципальной программы, подпрограммы, отдельного мероприятия, наименование 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Единица</w:t>
            </w: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58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Значение показателя эффективности (прогноз, факт)</w:t>
            </w:r>
          </w:p>
        </w:tc>
      </w:tr>
      <w:tr w:rsidR="00481F2E" w:rsidRPr="00514591" w:rsidTr="00975ED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2014 год</w:t>
            </w: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2015год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2016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2017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2018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2019 год</w:t>
            </w:r>
          </w:p>
        </w:tc>
      </w:tr>
      <w:tr w:rsidR="00481F2E" w:rsidRPr="00514591" w:rsidTr="00975ED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1459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 xml:space="preserve">Охват детей в возрасте от 3 до 7 лет системой дошкольного образования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99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100</w:t>
            </w:r>
          </w:p>
        </w:tc>
      </w:tr>
      <w:tr w:rsidR="00481F2E" w:rsidRPr="00514591" w:rsidTr="00975EDE">
        <w:trPr>
          <w:trHeight w:val="1977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1459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Удельный вес учащихся,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 xml:space="preserve"> сдавших единый государственный экзамен (далее ЕГЭ), от числа выпускников, участвовавших в ЕГЭ;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%</w:t>
            </w: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99</w:t>
            </w: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100</w:t>
            </w: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100</w:t>
            </w: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100</w:t>
            </w: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tabs>
                <w:tab w:val="left" w:pos="330"/>
                <w:tab w:val="center" w:pos="52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ab/>
              <w:t>100</w:t>
            </w: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tabs>
                <w:tab w:val="left" w:pos="330"/>
                <w:tab w:val="center" w:pos="52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100</w:t>
            </w:r>
          </w:p>
        </w:tc>
      </w:tr>
      <w:tr w:rsidR="00481F2E" w:rsidRPr="00514591" w:rsidTr="00975ED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1459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hd w:val="clear" w:color="FFFFFF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81F2E">
              <w:rPr>
                <w:rFonts w:ascii="Times New Roman" w:hAnsi="Times New Roman"/>
                <w:lang w:val="ru-RU"/>
              </w:rPr>
              <w:t xml:space="preserve">Доля выпускников 9-х классов, проходящих внешнюю </w:t>
            </w:r>
            <w:r w:rsidRPr="00514591">
              <w:rPr>
                <w:rFonts w:ascii="Times New Roman" w:hAnsi="Times New Roman"/>
              </w:rPr>
              <w:t>независимую итоговую аттестацию;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100</w:t>
            </w:r>
          </w:p>
        </w:tc>
      </w:tr>
      <w:tr w:rsidR="00481F2E" w:rsidRPr="00514591" w:rsidTr="00975ED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1459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 xml:space="preserve">Охват детей школьного возраста, получивших услугу отдыха и оздоровления в оздоровительных </w:t>
            </w:r>
            <w:r w:rsidRPr="00481F2E">
              <w:rPr>
                <w:rFonts w:ascii="Times New Roman" w:hAnsi="Times New Roman"/>
                <w:lang w:val="ru-RU"/>
              </w:rPr>
              <w:lastRenderedPageBreak/>
              <w:t>лагерях с дневным пребыванием в образовательных учреждениях района;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81,5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81,5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82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82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82</w:t>
            </w:r>
          </w:p>
        </w:tc>
      </w:tr>
      <w:tr w:rsidR="00481F2E" w:rsidRPr="00514591" w:rsidTr="00975ED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14591">
              <w:rPr>
                <w:rFonts w:ascii="Times New Roman" w:hAnsi="Times New Roman"/>
                <w:bCs/>
              </w:rPr>
              <w:lastRenderedPageBreak/>
              <w:t>5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81F2E">
              <w:rPr>
                <w:rFonts w:ascii="Times New Roman" w:hAnsi="Times New Roman"/>
                <w:lang w:val="ru-RU"/>
              </w:rPr>
              <w:t xml:space="preserve">Доля   педагогических    работников общеобразовательных     учреждений, имеющих высшую  </w:t>
            </w:r>
            <w:r w:rsidRPr="00514591">
              <w:rPr>
                <w:rFonts w:ascii="Times New Roman" w:hAnsi="Times New Roman"/>
              </w:rPr>
              <w:t>квалификационную  категорию,  в  общей численности педагогических работников общеобразовательных учреждений.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22</w:t>
            </w:r>
          </w:p>
        </w:tc>
      </w:tr>
      <w:tr w:rsidR="00481F2E" w:rsidRPr="00514591" w:rsidTr="00975ED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14591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 xml:space="preserve">Удельный вес численности учителей в возрасте до 30 лет в  общей  численности   учителей   общеобразовательных организаций.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6,5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7</w:t>
            </w:r>
          </w:p>
        </w:tc>
      </w:tr>
      <w:tr w:rsidR="00481F2E" w:rsidRPr="00514591" w:rsidTr="00975ED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14591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Доля      учителей, использующих современные образовательные    технологии     (в     том     числе информационно-коммуникационные)   в   профессиональной  деятельности, в общей численности учителей.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87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88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88</w:t>
            </w:r>
          </w:p>
        </w:tc>
      </w:tr>
      <w:tr w:rsidR="00481F2E" w:rsidRPr="00514591" w:rsidTr="00975ED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14591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Количество школьников, занятых в сфере дополнительного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519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510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508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508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508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508</w:t>
            </w:r>
          </w:p>
        </w:tc>
      </w:tr>
      <w:tr w:rsidR="00481F2E" w:rsidRPr="00514591" w:rsidTr="00975ED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14591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Количество  детей,  оставшихся  без   попечения   родителей, переданных на воспитание в  семьи  Тужинского района;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</w:t>
            </w:r>
          </w:p>
        </w:tc>
      </w:tr>
      <w:tr w:rsidR="00481F2E" w:rsidRPr="00514591" w:rsidTr="00975ED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14591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 xml:space="preserve">Количество детей – сирот получивших жильё.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8</w:t>
            </w:r>
          </w:p>
        </w:tc>
      </w:tr>
      <w:tr w:rsidR="00481F2E" w:rsidRPr="00514591" w:rsidTr="00975ED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14591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</w:t>
            </w:r>
            <w:r w:rsidRPr="00481F2E">
              <w:rPr>
                <w:rFonts w:ascii="Times New Roman" w:hAnsi="Times New Roman"/>
                <w:lang w:val="ru-RU"/>
              </w:rPr>
              <w:lastRenderedPageBreak/>
              <w:t>общеобразовательных организациях в МКОУ ООШ д. Пиштенур.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 xml:space="preserve">Количество муниципальных общеобразовательных организаций, в которых выполнены предписания надзорных органов и здания которых приведены в соответствие с требованиями, предъявляемыми к безопасности в процессе эксплуатации.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lastRenderedPageBreak/>
              <w:t>Кол-во школ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-</w:t>
            </w:r>
          </w:p>
        </w:tc>
      </w:tr>
    </w:tbl>
    <w:p w:rsidR="00481F2E" w:rsidRPr="00481F2E" w:rsidRDefault="00481F2E" w:rsidP="00481F2E">
      <w:pPr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481F2E">
        <w:rPr>
          <w:rFonts w:ascii="Times New Roman" w:hAnsi="Times New Roman"/>
          <w:lang w:val="ru-RU"/>
        </w:rPr>
        <w:lastRenderedPageBreak/>
        <w:t>8. Приложение № 3 к муниципальной программе «Расходы на реализацию муниципальной программы за счет средств местного бюджета» изложить в новой редакции следующего содерж</w:t>
      </w:r>
      <w:r w:rsidRPr="00481F2E">
        <w:rPr>
          <w:rFonts w:ascii="Times New Roman" w:hAnsi="Times New Roman"/>
          <w:lang w:val="ru-RU"/>
        </w:rPr>
        <w:t>а</w:t>
      </w:r>
      <w:r w:rsidRPr="00481F2E">
        <w:rPr>
          <w:rFonts w:ascii="Times New Roman" w:hAnsi="Times New Roman"/>
          <w:lang w:val="ru-RU"/>
        </w:rPr>
        <w:t>ния:</w:t>
      </w:r>
    </w:p>
    <w:p w:rsidR="00481F2E" w:rsidRPr="00380B42" w:rsidRDefault="00481F2E" w:rsidP="00481F2E">
      <w:pPr>
        <w:widowControl w:val="0"/>
        <w:tabs>
          <w:tab w:val="left" w:pos="8940"/>
          <w:tab w:val="right" w:pos="10772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val="ru-RU"/>
        </w:rPr>
      </w:pPr>
      <w:r w:rsidRPr="00380B42">
        <w:rPr>
          <w:rFonts w:ascii="Times New Roman" w:hAnsi="Times New Roman"/>
          <w:lang w:val="ru-RU"/>
        </w:rPr>
        <w:t>«Приложение № 3</w:t>
      </w:r>
    </w:p>
    <w:p w:rsidR="00481F2E" w:rsidRPr="00481F2E" w:rsidRDefault="00481F2E" w:rsidP="00481F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lang w:val="ru-RU"/>
        </w:rPr>
      </w:pPr>
      <w:r w:rsidRPr="00481F2E">
        <w:rPr>
          <w:rFonts w:ascii="Times New Roman" w:hAnsi="Times New Roman"/>
          <w:lang w:val="ru-RU"/>
        </w:rPr>
        <w:t>к Муниципальной программе</w:t>
      </w:r>
    </w:p>
    <w:p w:rsidR="00481F2E" w:rsidRPr="00514591" w:rsidRDefault="00481F2E" w:rsidP="00481F2E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4591">
        <w:rPr>
          <w:rFonts w:ascii="Times New Roman" w:hAnsi="Times New Roman" w:cs="Times New Roman"/>
          <w:b/>
        </w:rPr>
        <w:t>РАСХОДЫ НА РЕАЛИЗАЦИЮ МУНИЦИПАЛЬНОЙ ПРОГРАММЫ</w:t>
      </w:r>
    </w:p>
    <w:p w:rsidR="00481F2E" w:rsidRPr="00514591" w:rsidRDefault="00481F2E" w:rsidP="00481F2E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4591">
        <w:rPr>
          <w:rFonts w:ascii="Times New Roman" w:hAnsi="Times New Roman" w:cs="Times New Roman"/>
          <w:b/>
        </w:rPr>
        <w:t xml:space="preserve"> ЗА СЧЁТ СРЕДСТВ МЕСТНОГО БЮДЖЕТА </w:t>
      </w:r>
    </w:p>
    <w:tbl>
      <w:tblPr>
        <w:tblW w:w="10489" w:type="dxa"/>
        <w:tblInd w:w="-6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4"/>
        <w:gridCol w:w="568"/>
        <w:gridCol w:w="1559"/>
        <w:gridCol w:w="2126"/>
        <w:gridCol w:w="851"/>
        <w:gridCol w:w="850"/>
        <w:gridCol w:w="851"/>
        <w:gridCol w:w="850"/>
        <w:gridCol w:w="851"/>
        <w:gridCol w:w="709"/>
        <w:gridCol w:w="850"/>
      </w:tblGrid>
      <w:tr w:rsidR="00481F2E" w:rsidRPr="00E25FA4" w:rsidTr="00396A5B">
        <w:trPr>
          <w:trHeight w:val="400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№ п/п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Статус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 xml:space="preserve">Наименование    </w:t>
            </w:r>
            <w:r w:rsidRPr="00481F2E">
              <w:rPr>
                <w:rFonts w:ascii="Times New Roman" w:hAnsi="Times New Roman"/>
                <w:lang w:val="ru-RU"/>
              </w:rPr>
              <w:br/>
              <w:t xml:space="preserve">муниципальной  </w:t>
            </w:r>
            <w:r w:rsidRPr="00481F2E">
              <w:rPr>
                <w:rFonts w:ascii="Times New Roman" w:hAnsi="Times New Roman"/>
                <w:lang w:val="ru-RU"/>
              </w:rPr>
              <w:br/>
              <w:t xml:space="preserve">программы,     </w:t>
            </w:r>
            <w:r w:rsidRPr="00481F2E">
              <w:rPr>
                <w:rFonts w:ascii="Times New Roman" w:hAnsi="Times New Roman"/>
                <w:lang w:val="ru-RU"/>
              </w:rPr>
              <w:br/>
              <w:t xml:space="preserve">подпрограммы,    отдельного     </w:t>
            </w:r>
            <w:r w:rsidRPr="00481F2E">
              <w:rPr>
                <w:rFonts w:ascii="Times New Roman" w:hAnsi="Times New Roman"/>
                <w:lang w:val="ru-RU"/>
              </w:rPr>
              <w:br/>
              <w:t>мероприятия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Главный распорядитель бюджетных средств, ответственный соисполнитель</w:t>
            </w:r>
          </w:p>
        </w:tc>
        <w:tc>
          <w:tcPr>
            <w:tcW w:w="58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Расходы (прогноз, факт), тыс.руб.</w:t>
            </w:r>
          </w:p>
        </w:tc>
      </w:tr>
      <w:tr w:rsidR="00481F2E" w:rsidRPr="00514591" w:rsidTr="00396A5B">
        <w:trPr>
          <w:trHeight w:val="536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2014 год</w:t>
            </w: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2015 год</w:t>
            </w: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2016 год</w:t>
            </w: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2017 год</w:t>
            </w: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2018 год</w:t>
            </w: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2019 год</w:t>
            </w: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Итого</w:t>
            </w:r>
          </w:p>
        </w:tc>
      </w:tr>
      <w:tr w:rsidR="00481F2E" w:rsidRPr="00514591" w:rsidTr="00396A5B">
        <w:trPr>
          <w:trHeight w:val="126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14591">
              <w:rPr>
                <w:rFonts w:ascii="Times New Roman" w:hAnsi="Times New Roman"/>
              </w:rPr>
              <w:t xml:space="preserve">Муниципальная     </w:t>
            </w:r>
            <w:r w:rsidRPr="00514591">
              <w:rPr>
                <w:rFonts w:ascii="Times New Roman" w:hAnsi="Times New Roman"/>
              </w:rPr>
              <w:br/>
              <w:t xml:space="preserve">программа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481F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 xml:space="preserve">"Развитие          </w:t>
            </w:r>
            <w:r w:rsidRPr="00514591">
              <w:rPr>
                <w:rFonts w:ascii="Times New Roman" w:hAnsi="Times New Roman"/>
              </w:rPr>
              <w:br/>
              <w:t>образования"     на</w:t>
            </w:r>
            <w:r w:rsidRPr="00514591">
              <w:rPr>
                <w:rFonts w:ascii="Times New Roman" w:hAnsi="Times New Roman"/>
              </w:rPr>
              <w:br/>
              <w:t>2014 - 2019 годы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25 288,5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22 333,8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21 854,4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23 697,6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21 239,8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17604,8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132 018,9</w:t>
            </w:r>
          </w:p>
        </w:tc>
      </w:tr>
      <w:tr w:rsidR="00481F2E" w:rsidRPr="00514591" w:rsidTr="00396A5B">
        <w:trPr>
          <w:trHeight w:val="1185"/>
        </w:trPr>
        <w:tc>
          <w:tcPr>
            <w:tcW w:w="424" w:type="dxa"/>
            <w:vMerge/>
            <w:tcBorders>
              <w:top w:val="nil"/>
              <w:left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(МКОУ СОШ с. Ныр;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МКОУ ООШ с. Пачи;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МКОУ НОШ д.Греково;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МКОУ ООШ д.Пиштенур;</w:t>
            </w:r>
          </w:p>
          <w:p w:rsidR="00481F2E" w:rsidRPr="00481F2E" w:rsidRDefault="00481F2E" w:rsidP="00975EDE">
            <w:pPr>
              <w:pStyle w:val="a4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МКОУ СОШ с углу</w:t>
            </w:r>
            <w:r w:rsidRPr="00481F2E">
              <w:rPr>
                <w:rFonts w:ascii="Times New Roman" w:hAnsi="Times New Roman"/>
                <w:lang w:val="ru-RU"/>
              </w:rPr>
              <w:t>б</w:t>
            </w:r>
            <w:r w:rsidRPr="00481F2E">
              <w:rPr>
                <w:rFonts w:ascii="Times New Roman" w:hAnsi="Times New Roman"/>
                <w:lang w:val="ru-RU"/>
              </w:rPr>
              <w:t>лённым изучением отдельных предметов пгт Тужа;</w:t>
            </w:r>
          </w:p>
          <w:p w:rsidR="00481F2E" w:rsidRPr="00481F2E" w:rsidRDefault="00481F2E" w:rsidP="00975EDE">
            <w:pPr>
              <w:pStyle w:val="a4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МКУ ДО ДЮСШ пгт Тужа;</w:t>
            </w:r>
          </w:p>
          <w:p w:rsidR="00481F2E" w:rsidRPr="00481F2E" w:rsidRDefault="00481F2E" w:rsidP="00975EDE">
            <w:pPr>
              <w:pStyle w:val="a4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МКУ ДО ДДТ пгт Тужа;</w:t>
            </w:r>
          </w:p>
          <w:p w:rsidR="00481F2E" w:rsidRPr="00481F2E" w:rsidRDefault="00481F2E" w:rsidP="00975EDE">
            <w:pPr>
              <w:pStyle w:val="a4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МКДОУ детский сад «Сказка» пгт Тужа;</w:t>
            </w:r>
          </w:p>
          <w:p w:rsidR="00481F2E" w:rsidRPr="00481F2E" w:rsidRDefault="00481F2E" w:rsidP="00975EDE">
            <w:pPr>
              <w:pStyle w:val="a4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lastRenderedPageBreak/>
              <w:t>МКДОУ детский сад «Родничок» пгт Тужа.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lastRenderedPageBreak/>
              <w:t>25 288,5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22 333,8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21 854,4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23 697,6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21 239,8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17604,8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132 018,9</w:t>
            </w:r>
          </w:p>
        </w:tc>
      </w:tr>
      <w:tr w:rsidR="00481F2E" w:rsidRPr="00514591" w:rsidTr="00396A5B">
        <w:trPr>
          <w:trHeight w:val="400"/>
        </w:trPr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81F2E" w:rsidRPr="00514591" w:rsidRDefault="00481F2E" w:rsidP="00975ED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81F2E" w:rsidRPr="00514591" w:rsidRDefault="00481F2E" w:rsidP="00975E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81F2E" w:rsidRPr="00514591" w:rsidRDefault="00481F2E" w:rsidP="00975E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81F2E" w:rsidRPr="00514591" w:rsidRDefault="00481F2E" w:rsidP="00975E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81F2E" w:rsidRPr="00514591" w:rsidRDefault="00481F2E" w:rsidP="00975E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81F2E" w:rsidRPr="00514591" w:rsidTr="00396A5B">
        <w:trPr>
          <w:trHeight w:val="304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«Предоставление детям дошкольного возраста равных возможностей для получение качественного дошкольного образования»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6 690,0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6 346,6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6 171,1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14591">
              <w:rPr>
                <w:rFonts w:ascii="Times New Roman" w:hAnsi="Times New Roman"/>
              </w:rPr>
              <w:t>7 711,2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8 728,9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7 421,1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43 068,9</w:t>
            </w:r>
          </w:p>
        </w:tc>
      </w:tr>
      <w:tr w:rsidR="00481F2E" w:rsidRPr="00514591" w:rsidTr="00396A5B">
        <w:trPr>
          <w:trHeight w:val="1835"/>
        </w:trPr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481F2E" w:rsidRPr="00481F2E" w:rsidRDefault="00481F2E" w:rsidP="00975EDE">
            <w:pPr>
              <w:pStyle w:val="a4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(МКДОУ детский сад «Сказка» пгт Тужа;</w:t>
            </w:r>
          </w:p>
          <w:p w:rsidR="00481F2E" w:rsidRPr="00481F2E" w:rsidRDefault="00481F2E" w:rsidP="00975EDE">
            <w:pPr>
              <w:pStyle w:val="a4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МКДОУ детский сад «Родничок» пгт Т</w:t>
            </w:r>
            <w:r w:rsidRPr="00481F2E">
              <w:rPr>
                <w:rFonts w:ascii="Times New Roman" w:hAnsi="Times New Roman"/>
                <w:lang w:val="ru-RU"/>
              </w:rPr>
              <w:t>у</w:t>
            </w:r>
            <w:r w:rsidRPr="00481F2E">
              <w:rPr>
                <w:rFonts w:ascii="Times New Roman" w:hAnsi="Times New Roman"/>
                <w:lang w:val="ru-RU"/>
              </w:rPr>
              <w:t>жа).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6 690,0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6 346,6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6 171,1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14591">
              <w:rPr>
                <w:rFonts w:ascii="Times New Roman" w:hAnsi="Times New Roman"/>
              </w:rPr>
              <w:t>7 711,2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8 728,9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7 421,1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43 068,9</w:t>
            </w:r>
          </w:p>
        </w:tc>
      </w:tr>
      <w:tr w:rsidR="00481F2E" w:rsidRPr="00514591" w:rsidTr="00396A5B">
        <w:trPr>
          <w:trHeight w:val="311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2.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13 876,0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11 298,6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10 861,9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11 589,7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6 676,4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5 598,3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59 900,9</w:t>
            </w:r>
          </w:p>
        </w:tc>
      </w:tr>
      <w:tr w:rsidR="00481F2E" w:rsidRPr="00514591" w:rsidTr="00396A5B">
        <w:trPr>
          <w:trHeight w:val="2625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(МКОУ СОШ с. Ныр;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МКОУ ООШ с. Пачи;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МКОУ НОШ д.Греково;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МКОУ ООШ д.Пиштенур;</w:t>
            </w:r>
          </w:p>
          <w:p w:rsidR="00481F2E" w:rsidRPr="00481F2E" w:rsidRDefault="00481F2E" w:rsidP="00975EDE">
            <w:pPr>
              <w:pStyle w:val="a4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МКОУ СОШ с углу</w:t>
            </w:r>
            <w:r w:rsidRPr="00481F2E">
              <w:rPr>
                <w:rFonts w:ascii="Times New Roman" w:hAnsi="Times New Roman"/>
                <w:lang w:val="ru-RU"/>
              </w:rPr>
              <w:t>б</w:t>
            </w:r>
            <w:r w:rsidRPr="00481F2E">
              <w:rPr>
                <w:rFonts w:ascii="Times New Roman" w:hAnsi="Times New Roman"/>
                <w:lang w:val="ru-RU"/>
              </w:rPr>
              <w:t>лённым изучением отдельных предметов пгт Тужа).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13 876,0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11 298,6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10 861,9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11 589,7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6 676,4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5 598,3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59 900,9</w:t>
            </w:r>
          </w:p>
        </w:tc>
      </w:tr>
      <w:tr w:rsidR="00481F2E" w:rsidRPr="00514591" w:rsidTr="00396A5B">
        <w:trPr>
          <w:trHeight w:val="251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3.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3 437,9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3 237,4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3 396,9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2 646,9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3 715,0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2 771,5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F2E" w:rsidRPr="00514591" w:rsidRDefault="00481F2E" w:rsidP="00975E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19 205,6</w:t>
            </w:r>
          </w:p>
        </w:tc>
      </w:tr>
      <w:tr w:rsidR="00481F2E" w:rsidRPr="00514591" w:rsidTr="00396A5B">
        <w:trPr>
          <w:trHeight w:val="1418"/>
        </w:trPr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481F2E" w:rsidRPr="00481F2E" w:rsidRDefault="00481F2E" w:rsidP="00975EDE">
            <w:pPr>
              <w:pStyle w:val="a4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(МКУ ДО ДЮСШ пгт Тужа;</w:t>
            </w:r>
          </w:p>
          <w:p w:rsidR="00481F2E" w:rsidRPr="00481F2E" w:rsidRDefault="00481F2E" w:rsidP="00975EDE">
            <w:pPr>
              <w:pStyle w:val="a4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МКУ ДО ДДТ пгт Тужа).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3 437,9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3 237,4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3 396,9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2 646,9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3 715,0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2 771,5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19 205,6</w:t>
            </w:r>
          </w:p>
        </w:tc>
      </w:tr>
      <w:tr w:rsidR="00481F2E" w:rsidRPr="00514591" w:rsidTr="00396A5B">
        <w:trPr>
          <w:trHeight w:val="269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4.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 xml:space="preserve">«Обеспечение детей различными формами отдыха в каникулярное время» 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66,5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59,6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78,9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36,3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29,0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295,3</w:t>
            </w:r>
          </w:p>
        </w:tc>
      </w:tr>
      <w:tr w:rsidR="00481F2E" w:rsidRPr="00514591" w:rsidTr="00396A5B">
        <w:trPr>
          <w:trHeight w:val="415"/>
        </w:trPr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(МКОУ СОШ с. Ныр;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МКОУ ООШ д.Пиштенур;</w:t>
            </w:r>
          </w:p>
          <w:p w:rsidR="00481F2E" w:rsidRPr="00481F2E" w:rsidRDefault="00481F2E" w:rsidP="00975EDE">
            <w:pPr>
              <w:pStyle w:val="a4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МКОУ СОШ с углу</w:t>
            </w:r>
            <w:r w:rsidRPr="00481F2E">
              <w:rPr>
                <w:rFonts w:ascii="Times New Roman" w:hAnsi="Times New Roman"/>
                <w:lang w:val="ru-RU"/>
              </w:rPr>
              <w:t>б</w:t>
            </w:r>
            <w:r w:rsidRPr="00481F2E">
              <w:rPr>
                <w:rFonts w:ascii="Times New Roman" w:hAnsi="Times New Roman"/>
                <w:lang w:val="ru-RU"/>
              </w:rPr>
              <w:t>лённым изучением отдельных предметов пгт Тужа;</w:t>
            </w:r>
          </w:p>
          <w:p w:rsidR="00481F2E" w:rsidRPr="00481F2E" w:rsidRDefault="00481F2E" w:rsidP="00975EDE">
            <w:pPr>
              <w:pStyle w:val="a4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lastRenderedPageBreak/>
              <w:t>МКУ ДО ДЮСШ пгт Тужа;</w:t>
            </w:r>
          </w:p>
          <w:p w:rsidR="00481F2E" w:rsidRPr="00481F2E" w:rsidRDefault="00481F2E" w:rsidP="00975EDE">
            <w:pPr>
              <w:pStyle w:val="a4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МКУ ДО ДДТ пгт Тужа).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lastRenderedPageBreak/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59,6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78,9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295,3</w:t>
            </w:r>
          </w:p>
        </w:tc>
      </w:tr>
      <w:tr w:rsidR="00481F2E" w:rsidRPr="00514591" w:rsidTr="00396A5B">
        <w:trPr>
          <w:trHeight w:val="298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14591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396A5B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6A5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подведомственных ему учреждений» 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1 259,6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1 358,1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1 277,4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1 648,0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2 081,0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1 784,9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9 409,0</w:t>
            </w:r>
          </w:p>
        </w:tc>
      </w:tr>
      <w:tr w:rsidR="00481F2E" w:rsidRPr="00514591" w:rsidTr="00396A5B">
        <w:trPr>
          <w:trHeight w:val="408"/>
        </w:trPr>
        <w:tc>
          <w:tcPr>
            <w:tcW w:w="424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Муниципальное казённое учреждение «Управление образования администрации Тужинского муниципального района»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1 259,6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1 358,1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1 277,4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1 648,0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2 081,0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 xml:space="preserve"> 1 784,9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9 409,0</w:t>
            </w:r>
          </w:p>
        </w:tc>
      </w:tr>
      <w:tr w:rsidR="00481F2E" w:rsidRPr="00514591" w:rsidTr="00396A5B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481F2E" w:rsidRPr="00514591" w:rsidTr="00396A5B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481F2E" w:rsidRPr="00514591" w:rsidTr="00396A5B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481F2E" w:rsidRPr="00514591" w:rsidTr="00396A5B">
        <w:trPr>
          <w:trHeight w:val="800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81F2E" w:rsidRPr="00514591" w:rsidRDefault="00481F2E" w:rsidP="00975E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81F2E" w:rsidRPr="00514591" w:rsidRDefault="00481F2E" w:rsidP="00975E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81F2E" w:rsidRPr="00514591" w:rsidRDefault="00481F2E" w:rsidP="00975E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81F2E" w:rsidRPr="00514591" w:rsidRDefault="00481F2E" w:rsidP="00975E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F2E" w:rsidRPr="00514591" w:rsidRDefault="00481F2E" w:rsidP="00975E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F2E" w:rsidRPr="00514591" w:rsidRDefault="00481F2E" w:rsidP="00975E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F2E" w:rsidRPr="00514591" w:rsidRDefault="00481F2E" w:rsidP="00975E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81F2E" w:rsidRPr="00514591" w:rsidTr="00396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977"/>
        </w:trPr>
        <w:tc>
          <w:tcPr>
            <w:tcW w:w="424" w:type="dxa"/>
            <w:vMerge w:val="restart"/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6.</w:t>
            </w:r>
          </w:p>
        </w:tc>
        <w:tc>
          <w:tcPr>
            <w:tcW w:w="568" w:type="dxa"/>
            <w:vMerge w:val="restart"/>
          </w:tcPr>
          <w:p w:rsidR="00481F2E" w:rsidRPr="00514591" w:rsidRDefault="00481F2E" w:rsidP="00975EDE">
            <w:pPr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559" w:type="dxa"/>
            <w:vMerge w:val="restart"/>
          </w:tcPr>
          <w:p w:rsidR="00481F2E" w:rsidRPr="00481F2E" w:rsidRDefault="00481F2E" w:rsidP="00975EDE">
            <w:pPr>
              <w:spacing w:after="0" w:line="240" w:lineRule="auto"/>
              <w:ind w:left="-113" w:right="-57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«Создание в общеобразов</w:t>
            </w:r>
            <w:r w:rsidRPr="00481F2E">
              <w:rPr>
                <w:rFonts w:ascii="Times New Roman" w:hAnsi="Times New Roman"/>
                <w:lang w:val="ru-RU"/>
              </w:rPr>
              <w:t>а</w:t>
            </w:r>
            <w:r w:rsidRPr="00481F2E">
              <w:rPr>
                <w:rFonts w:ascii="Times New Roman" w:hAnsi="Times New Roman"/>
                <w:lang w:val="ru-RU"/>
              </w:rPr>
              <w:t>тельных орг</w:t>
            </w:r>
            <w:r w:rsidRPr="00481F2E">
              <w:rPr>
                <w:rFonts w:ascii="Times New Roman" w:hAnsi="Times New Roman"/>
                <w:lang w:val="ru-RU"/>
              </w:rPr>
              <w:t>а</w:t>
            </w:r>
            <w:r w:rsidRPr="00481F2E">
              <w:rPr>
                <w:rFonts w:ascii="Times New Roman" w:hAnsi="Times New Roman"/>
                <w:lang w:val="ru-RU"/>
              </w:rPr>
              <w:t>низациях, ра</w:t>
            </w:r>
            <w:r w:rsidRPr="00481F2E">
              <w:rPr>
                <w:rFonts w:ascii="Times New Roman" w:hAnsi="Times New Roman"/>
                <w:lang w:val="ru-RU"/>
              </w:rPr>
              <w:t>с</w:t>
            </w:r>
            <w:r w:rsidRPr="00481F2E">
              <w:rPr>
                <w:rFonts w:ascii="Times New Roman" w:hAnsi="Times New Roman"/>
                <w:lang w:val="ru-RU"/>
              </w:rPr>
              <w:t>положенных в сельской мес</w:t>
            </w:r>
            <w:r w:rsidRPr="00481F2E">
              <w:rPr>
                <w:rFonts w:ascii="Times New Roman" w:hAnsi="Times New Roman"/>
                <w:lang w:val="ru-RU"/>
              </w:rPr>
              <w:t>т</w:t>
            </w:r>
            <w:r w:rsidRPr="00481F2E">
              <w:rPr>
                <w:rFonts w:ascii="Times New Roman" w:hAnsi="Times New Roman"/>
                <w:lang w:val="ru-RU"/>
              </w:rPr>
              <w:t>ности, условий для занятий физической культурой и спортом»</w:t>
            </w:r>
          </w:p>
        </w:tc>
        <w:tc>
          <w:tcPr>
            <w:tcW w:w="2126" w:type="dxa"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481F2E" w:rsidRPr="00514591" w:rsidRDefault="00481F2E" w:rsidP="00975EDE">
            <w:pPr>
              <w:spacing w:after="0" w:line="240" w:lineRule="auto"/>
              <w:ind w:left="47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26,6</w:t>
            </w:r>
          </w:p>
        </w:tc>
        <w:tc>
          <w:tcPr>
            <w:tcW w:w="851" w:type="dxa"/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25,0</w:t>
            </w:r>
          </w:p>
        </w:tc>
        <w:tc>
          <w:tcPr>
            <w:tcW w:w="850" w:type="dxa"/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481F2E" w:rsidRPr="00514591" w:rsidRDefault="00481F2E" w:rsidP="00975E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51,6</w:t>
            </w:r>
          </w:p>
        </w:tc>
      </w:tr>
      <w:tr w:rsidR="00481F2E" w:rsidRPr="00514591" w:rsidTr="00396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380"/>
        </w:trPr>
        <w:tc>
          <w:tcPr>
            <w:tcW w:w="424" w:type="dxa"/>
            <w:vMerge/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</w:tcPr>
          <w:p w:rsidR="00481F2E" w:rsidRPr="00514591" w:rsidRDefault="00481F2E" w:rsidP="00975E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1F2E" w:rsidRPr="00514591" w:rsidRDefault="00481F2E" w:rsidP="00975EDE">
            <w:pPr>
              <w:spacing w:after="0" w:line="240" w:lineRule="auto"/>
              <w:ind w:left="-113" w:right="-57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(МКОУ СОШ с. Ныр).</w:t>
            </w:r>
          </w:p>
        </w:tc>
        <w:tc>
          <w:tcPr>
            <w:tcW w:w="851" w:type="dxa"/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481F2E" w:rsidRPr="00514591" w:rsidRDefault="00481F2E" w:rsidP="00975EDE">
            <w:pPr>
              <w:spacing w:after="0" w:line="240" w:lineRule="auto"/>
              <w:ind w:left="47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26,6</w:t>
            </w:r>
          </w:p>
        </w:tc>
        <w:tc>
          <w:tcPr>
            <w:tcW w:w="851" w:type="dxa"/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25,0</w:t>
            </w:r>
          </w:p>
        </w:tc>
        <w:tc>
          <w:tcPr>
            <w:tcW w:w="850" w:type="dxa"/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481F2E" w:rsidRPr="00514591" w:rsidRDefault="00481F2E" w:rsidP="00975E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51,6</w:t>
            </w:r>
          </w:p>
        </w:tc>
      </w:tr>
      <w:tr w:rsidR="00481F2E" w:rsidRPr="00514591" w:rsidTr="00396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4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7.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F2E" w:rsidRPr="00481F2E" w:rsidRDefault="00481F2E" w:rsidP="00975EDE">
            <w:pPr>
              <w:spacing w:after="0" w:line="240" w:lineRule="auto"/>
              <w:ind w:left="-57" w:right="-57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«Капитальный ремонт зданий и объектов муниципал</w:t>
            </w:r>
            <w:r w:rsidRPr="00481F2E">
              <w:rPr>
                <w:rFonts w:ascii="Times New Roman" w:hAnsi="Times New Roman"/>
                <w:lang w:val="ru-RU"/>
              </w:rPr>
              <w:t>ь</w:t>
            </w:r>
            <w:r w:rsidRPr="00481F2E">
              <w:rPr>
                <w:rFonts w:ascii="Times New Roman" w:hAnsi="Times New Roman"/>
                <w:lang w:val="ru-RU"/>
              </w:rPr>
              <w:t>ных образов</w:t>
            </w:r>
            <w:r w:rsidRPr="00481F2E">
              <w:rPr>
                <w:rFonts w:ascii="Times New Roman" w:hAnsi="Times New Roman"/>
                <w:lang w:val="ru-RU"/>
              </w:rPr>
              <w:t>а</w:t>
            </w:r>
            <w:r w:rsidRPr="00481F2E">
              <w:rPr>
                <w:rFonts w:ascii="Times New Roman" w:hAnsi="Times New Roman"/>
                <w:lang w:val="ru-RU"/>
              </w:rPr>
              <w:t>тельных орг</w:t>
            </w:r>
            <w:r w:rsidRPr="00481F2E">
              <w:rPr>
                <w:rFonts w:ascii="Times New Roman" w:hAnsi="Times New Roman"/>
                <w:lang w:val="ru-RU"/>
              </w:rPr>
              <w:t>а</w:t>
            </w:r>
            <w:r w:rsidRPr="00481F2E">
              <w:rPr>
                <w:rFonts w:ascii="Times New Roman" w:hAnsi="Times New Roman"/>
                <w:lang w:val="ru-RU"/>
              </w:rPr>
              <w:t>низаций»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47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62,5</w:t>
            </w:r>
          </w:p>
        </w:tc>
      </w:tr>
      <w:tr w:rsidR="00481F2E" w:rsidRPr="00514591" w:rsidTr="00396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64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(МКОУ СОШ с. Ныр; МКОУ СОШ с УИОП пгт.Тужа).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47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62,5</w:t>
            </w:r>
          </w:p>
        </w:tc>
      </w:tr>
      <w:tr w:rsidR="00481F2E" w:rsidRPr="00514591" w:rsidTr="00396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1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- здание МКОУ СОШ с УИОП пгт.Тужа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47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21,3</w:t>
            </w:r>
          </w:p>
        </w:tc>
      </w:tr>
      <w:tr w:rsidR="00481F2E" w:rsidRPr="00514591" w:rsidTr="00396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55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(МКОУ СОШ с УИОП пгт.Тужа).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47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21,3</w:t>
            </w:r>
          </w:p>
        </w:tc>
      </w:tr>
      <w:tr w:rsidR="00481F2E" w:rsidRPr="00514591" w:rsidTr="00396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5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 xml:space="preserve">- здание </w:t>
            </w:r>
            <w:r w:rsidRPr="00481F2E">
              <w:rPr>
                <w:rFonts w:ascii="Times New Roman" w:hAnsi="Times New Roman"/>
                <w:lang w:val="ru-RU"/>
              </w:rPr>
              <w:lastRenderedPageBreak/>
              <w:t>МКОУ СОШ с.Ныр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47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41,2</w:t>
            </w:r>
          </w:p>
        </w:tc>
      </w:tr>
      <w:tr w:rsidR="00481F2E" w:rsidRPr="00514591" w:rsidTr="00396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1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(МКОУ СОШ с. Ныр).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47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41,2</w:t>
            </w:r>
          </w:p>
        </w:tc>
      </w:tr>
      <w:tr w:rsidR="00481F2E" w:rsidRPr="00514591" w:rsidTr="00E00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55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F2E" w:rsidRPr="00396A5B" w:rsidRDefault="00481F2E" w:rsidP="00481F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6A5B">
              <w:rPr>
                <w:rFonts w:ascii="Times New Roman" w:hAnsi="Times New Roman"/>
                <w:sz w:val="20"/>
                <w:szCs w:val="20"/>
                <w:lang w:val="ru-RU"/>
              </w:rPr>
              <w:t>«Реализация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47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25,1</w:t>
            </w:r>
          </w:p>
        </w:tc>
      </w:tr>
      <w:tr w:rsidR="00481F2E" w:rsidRPr="00514591" w:rsidTr="00396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1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(МКОУ СОШ с. Ныр, МКОУ ООШ д.Пиштенур).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481F2E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481F2E" w:rsidRDefault="00481F2E" w:rsidP="00975EDE">
            <w:pPr>
              <w:spacing w:after="0" w:line="240" w:lineRule="auto"/>
              <w:ind w:left="4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481F2E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25,1</w:t>
            </w:r>
          </w:p>
        </w:tc>
      </w:tr>
      <w:tr w:rsidR="00481F2E" w:rsidRPr="00514591" w:rsidTr="00396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42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- здание МКОУ СОШ с.Ныр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47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22,9</w:t>
            </w:r>
          </w:p>
        </w:tc>
      </w:tr>
      <w:tr w:rsidR="00481F2E" w:rsidRPr="00514591" w:rsidTr="00396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1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(МКОУ СОШ с. Ныр).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47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22,9</w:t>
            </w:r>
          </w:p>
        </w:tc>
      </w:tr>
      <w:tr w:rsidR="00481F2E" w:rsidRPr="00514591" w:rsidTr="00396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97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- здание МКОУ ООШ д.Пиштенур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47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2,2</w:t>
            </w:r>
          </w:p>
        </w:tc>
      </w:tr>
      <w:tr w:rsidR="00481F2E" w:rsidRPr="00514591" w:rsidTr="00396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15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(МКОУ ООШ д.Пиштенур).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47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2,2</w:t>
            </w:r>
          </w:p>
        </w:tc>
      </w:tr>
    </w:tbl>
    <w:p w:rsidR="00481F2E" w:rsidRPr="00481F2E" w:rsidRDefault="00481F2E" w:rsidP="00481F2E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481F2E">
        <w:rPr>
          <w:rFonts w:ascii="Times New Roman" w:hAnsi="Times New Roman"/>
          <w:lang w:val="ru-RU"/>
        </w:rPr>
        <w:t>9. Приложение № 4 к муниципальной программе «Ресурсное обеспечение реализации м</w:t>
      </w:r>
      <w:r w:rsidRPr="00481F2E">
        <w:rPr>
          <w:rFonts w:ascii="Times New Roman" w:hAnsi="Times New Roman"/>
          <w:lang w:val="ru-RU"/>
        </w:rPr>
        <w:t>у</w:t>
      </w:r>
      <w:r w:rsidRPr="00481F2E">
        <w:rPr>
          <w:rFonts w:ascii="Times New Roman" w:hAnsi="Times New Roman"/>
          <w:lang w:val="ru-RU"/>
        </w:rPr>
        <w:t>ниципальной программы за счёт всех источников финансирования» изложить в новой редакции следующего содержания:</w:t>
      </w:r>
    </w:p>
    <w:p w:rsidR="00481F2E" w:rsidRPr="00481F2E" w:rsidRDefault="00481F2E" w:rsidP="00481F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val="ru-RU"/>
        </w:rPr>
      </w:pPr>
      <w:r w:rsidRPr="00481F2E">
        <w:rPr>
          <w:rFonts w:ascii="Times New Roman" w:hAnsi="Times New Roman"/>
          <w:lang w:val="ru-RU"/>
        </w:rPr>
        <w:t xml:space="preserve"> «Приложение № 4</w:t>
      </w:r>
    </w:p>
    <w:p w:rsidR="00481F2E" w:rsidRPr="00481F2E" w:rsidRDefault="00481F2E" w:rsidP="00481F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lang w:val="ru-RU"/>
        </w:rPr>
      </w:pPr>
      <w:r w:rsidRPr="00481F2E">
        <w:rPr>
          <w:rFonts w:ascii="Times New Roman" w:hAnsi="Times New Roman"/>
          <w:lang w:val="ru-RU"/>
        </w:rPr>
        <w:t>к Муниципальной программе</w:t>
      </w:r>
    </w:p>
    <w:p w:rsidR="00481F2E" w:rsidRPr="00481F2E" w:rsidRDefault="00481F2E" w:rsidP="00481F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lang w:val="ru-RU"/>
        </w:rPr>
      </w:pPr>
      <w:r w:rsidRPr="00481F2E">
        <w:rPr>
          <w:rFonts w:ascii="Times New Roman" w:hAnsi="Times New Roman"/>
          <w:b/>
          <w:bCs/>
          <w:lang w:val="ru-RU"/>
        </w:rPr>
        <w:t>РЕСУРСНОЕ ОБЕСПЕЧЕНИЕ РЕАЛИЗАЦИИ МУНИЦИПАЛЬНОЙ</w:t>
      </w:r>
    </w:p>
    <w:p w:rsidR="00481F2E" w:rsidRPr="00481F2E" w:rsidRDefault="00481F2E" w:rsidP="00481F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lang w:val="ru-RU"/>
        </w:rPr>
      </w:pPr>
      <w:r w:rsidRPr="00481F2E">
        <w:rPr>
          <w:rFonts w:ascii="Times New Roman" w:hAnsi="Times New Roman"/>
          <w:b/>
          <w:bCs/>
          <w:lang w:val="ru-RU"/>
        </w:rPr>
        <w:t>ПРОГРАММЫ ЗА СЧЕТ ВСЕХ ИСТОЧНИКОВ ФИНАНСИРОВАНИЯ</w:t>
      </w:r>
    </w:p>
    <w:tbl>
      <w:tblPr>
        <w:tblW w:w="10490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568"/>
        <w:gridCol w:w="1843"/>
        <w:gridCol w:w="1701"/>
        <w:gridCol w:w="850"/>
        <w:gridCol w:w="851"/>
        <w:gridCol w:w="850"/>
        <w:gridCol w:w="851"/>
        <w:gridCol w:w="850"/>
        <w:gridCol w:w="851"/>
        <w:gridCol w:w="850"/>
      </w:tblGrid>
      <w:tr w:rsidR="00481F2E" w:rsidRPr="00E25FA4" w:rsidTr="00975EDE">
        <w:trPr>
          <w:trHeight w:val="4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 xml:space="preserve">Источник   </w:t>
            </w:r>
            <w:r w:rsidRPr="00514591">
              <w:rPr>
                <w:rFonts w:ascii="Times New Roman" w:hAnsi="Times New Roman"/>
              </w:rPr>
              <w:br/>
              <w:t>финансирования</w:t>
            </w:r>
          </w:p>
        </w:tc>
        <w:tc>
          <w:tcPr>
            <w:tcW w:w="59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Расходы (прогноз, факт), тыс.руб.</w:t>
            </w:r>
          </w:p>
        </w:tc>
      </w:tr>
      <w:tr w:rsidR="00481F2E" w:rsidRPr="00514591" w:rsidTr="00975EDE">
        <w:trPr>
          <w:trHeight w:val="1000"/>
        </w:trPr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№ п/п</w:t>
            </w: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2014 год</w:t>
            </w: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2015 год</w:t>
            </w: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2016 год</w:t>
            </w: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2017 год</w:t>
            </w: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2018 год</w:t>
            </w: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2019 год</w:t>
            </w: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Итого</w:t>
            </w:r>
          </w:p>
        </w:tc>
      </w:tr>
      <w:tr w:rsidR="00481F2E" w:rsidRPr="00514591" w:rsidTr="00975EDE">
        <w:trPr>
          <w:trHeight w:val="188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Муни</w:t>
            </w:r>
            <w:r w:rsidRPr="00514591">
              <w:rPr>
                <w:rFonts w:ascii="Times New Roman" w:hAnsi="Times New Roman"/>
              </w:rPr>
              <w:lastRenderedPageBreak/>
              <w:t xml:space="preserve">ципальная программа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lastRenderedPageBreak/>
              <w:t xml:space="preserve">"Развитие </w:t>
            </w:r>
            <w:r w:rsidRPr="00514591">
              <w:rPr>
                <w:rFonts w:ascii="Times New Roman" w:hAnsi="Times New Roman"/>
              </w:rPr>
              <w:lastRenderedPageBreak/>
              <w:t xml:space="preserve">образования"  на 2014 - 2019 годы  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lastRenderedPageBreak/>
              <w:t xml:space="preserve">всего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76 500,6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70 868,5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69 765,7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72 211,2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54 671,9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48 877,3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392895,2</w:t>
            </w:r>
          </w:p>
        </w:tc>
      </w:tr>
      <w:tr w:rsidR="00481F2E" w:rsidRPr="00514591" w:rsidTr="00975EDE">
        <w:trPr>
          <w:trHeight w:val="377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4 808,9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505,8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5314,7</w:t>
            </w:r>
          </w:p>
        </w:tc>
      </w:tr>
      <w:tr w:rsidR="00481F2E" w:rsidRPr="00514591" w:rsidTr="00975EDE">
        <w:trPr>
          <w:trHeight w:val="184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46 403,2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48 028,9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47 911,3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14591">
              <w:rPr>
                <w:rFonts w:ascii="Times New Roman" w:hAnsi="Times New Roman"/>
              </w:rPr>
              <w:t>48 513,6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33 432,1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31 272,5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255 561,6</w:t>
            </w:r>
          </w:p>
        </w:tc>
      </w:tr>
      <w:tr w:rsidR="00481F2E" w:rsidRPr="00514591" w:rsidTr="00975EDE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25 288,5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22 333,8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21 854,4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23 697,6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21 239,8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17 604,8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132 018,9</w:t>
            </w:r>
          </w:p>
        </w:tc>
      </w:tr>
      <w:tr w:rsidR="00481F2E" w:rsidRPr="00514591" w:rsidTr="00975EDE">
        <w:trPr>
          <w:trHeight w:val="346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«Предоставление детям дошкольного возраста равных возможностей для получения качественного дошкольного образования»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19468,0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12 224,0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12 934,7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14591">
              <w:rPr>
                <w:rFonts w:ascii="Times New Roman" w:hAnsi="Times New Roman"/>
              </w:rPr>
              <w:t>14 276,4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16 540,9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14 033,2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89 477,2</w:t>
            </w:r>
          </w:p>
        </w:tc>
      </w:tr>
      <w:tr w:rsidR="00481F2E" w:rsidRPr="00514591" w:rsidTr="00975EDE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4 808,9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4 808,9</w:t>
            </w:r>
          </w:p>
        </w:tc>
      </w:tr>
      <w:tr w:rsidR="00481F2E" w:rsidRPr="00514591" w:rsidTr="00975EDE">
        <w:trPr>
          <w:trHeight w:val="239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 xml:space="preserve">областной  бюджет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7 969,1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5 877,4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6 763,6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14591">
              <w:rPr>
                <w:rFonts w:ascii="Times New Roman" w:hAnsi="Times New Roman"/>
              </w:rPr>
              <w:t>6 565,2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7 812,0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6 612,1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41 599,4</w:t>
            </w:r>
          </w:p>
        </w:tc>
      </w:tr>
      <w:tr w:rsidR="00481F2E" w:rsidRPr="00514591" w:rsidTr="00975EDE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6690,0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6 346,6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6 171,1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14591">
              <w:rPr>
                <w:rFonts w:ascii="Times New Roman" w:hAnsi="Times New Roman"/>
              </w:rPr>
              <w:t>7 711,2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8 728,9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7 421,1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43 068,9</w:t>
            </w:r>
          </w:p>
        </w:tc>
      </w:tr>
      <w:tr w:rsidR="00481F2E" w:rsidRPr="00514591" w:rsidTr="00975EDE">
        <w:trPr>
          <w:trHeight w:val="224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43257,9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39 919,4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38 951,5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14591">
              <w:rPr>
                <w:rFonts w:ascii="Times New Roman" w:hAnsi="Times New Roman"/>
              </w:rPr>
              <w:t>40 035,4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22 342,1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20 564,9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205 071,2</w:t>
            </w:r>
          </w:p>
        </w:tc>
      </w:tr>
      <w:tr w:rsidR="00481F2E" w:rsidRPr="00514591" w:rsidTr="00975EDE">
        <w:trPr>
          <w:trHeight w:val="173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областной  бюджет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29 381,9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28 620,8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28 089,6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14591">
              <w:rPr>
                <w:rFonts w:ascii="Times New Roman" w:hAnsi="Times New Roman"/>
              </w:rPr>
              <w:t>28 445,7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15 665,7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14 966,6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145 170,3</w:t>
            </w:r>
          </w:p>
        </w:tc>
      </w:tr>
      <w:tr w:rsidR="00481F2E" w:rsidRPr="00514591" w:rsidTr="00975EDE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13 876, 0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11 298,6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10 861,9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14591">
              <w:rPr>
                <w:rFonts w:ascii="Times New Roman" w:hAnsi="Times New Roman"/>
              </w:rPr>
              <w:t>11 589,7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6 676,4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5 598,3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59 900,9</w:t>
            </w:r>
          </w:p>
        </w:tc>
      </w:tr>
      <w:tr w:rsidR="00481F2E" w:rsidRPr="00514591" w:rsidTr="00975EDE">
        <w:trPr>
          <w:trHeight w:val="298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3.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5 070,7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4 419,1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4 644,9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14591">
              <w:rPr>
                <w:rFonts w:ascii="Times New Roman" w:hAnsi="Times New Roman"/>
              </w:rPr>
              <w:t>5 057,3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6 153,4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4 534,1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29 879,2</w:t>
            </w:r>
          </w:p>
        </w:tc>
      </w:tr>
      <w:tr w:rsidR="00481F2E" w:rsidRPr="00514591" w:rsidTr="00975EDE">
        <w:trPr>
          <w:trHeight w:val="289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1 632,8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1 181,7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1 248,0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14591">
              <w:rPr>
                <w:rFonts w:ascii="Times New Roman" w:hAnsi="Times New Roman"/>
              </w:rPr>
              <w:t>2 410,4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2 438,4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1 762,6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10 673,9</w:t>
            </w:r>
          </w:p>
        </w:tc>
      </w:tr>
      <w:tr w:rsidR="00481F2E" w:rsidRPr="00514591" w:rsidTr="00975EDE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3 437,9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3 237,4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3 396,9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14591">
              <w:rPr>
                <w:rFonts w:ascii="Times New Roman" w:hAnsi="Times New Roman"/>
              </w:rPr>
              <w:t>2 646,9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3 715,0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2 771,5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19 205,3</w:t>
            </w:r>
          </w:p>
        </w:tc>
      </w:tr>
      <w:tr w:rsidR="00481F2E" w:rsidRPr="00514591" w:rsidTr="00975EDE">
        <w:trPr>
          <w:trHeight w:val="205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489,4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555,7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426,5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14591">
              <w:rPr>
                <w:rFonts w:ascii="Times New Roman" w:hAnsi="Times New Roman"/>
              </w:rPr>
              <w:t>439,4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261,5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254,2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2 426,7</w:t>
            </w:r>
          </w:p>
        </w:tc>
      </w:tr>
      <w:tr w:rsidR="00481F2E" w:rsidRPr="00514591" w:rsidTr="00975EDE">
        <w:trPr>
          <w:trHeight w:val="132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 xml:space="preserve">областной  бюджет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464,4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489,2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366,9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14591">
              <w:rPr>
                <w:rFonts w:ascii="Times New Roman" w:hAnsi="Times New Roman"/>
              </w:rPr>
              <w:t>360,5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225,2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225,2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2 131,4</w:t>
            </w:r>
          </w:p>
        </w:tc>
      </w:tr>
      <w:tr w:rsidR="00481F2E" w:rsidRPr="00514591" w:rsidTr="00975EDE">
        <w:trPr>
          <w:trHeight w:val="47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25,0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66,5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59,6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14591">
              <w:rPr>
                <w:rFonts w:ascii="Times New Roman" w:hAnsi="Times New Roman"/>
              </w:rPr>
              <w:t>78,9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36,3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29,0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295,3</w:t>
            </w:r>
          </w:p>
        </w:tc>
      </w:tr>
      <w:tr w:rsidR="00481F2E" w:rsidRPr="00514591" w:rsidTr="00975EDE">
        <w:trPr>
          <w:trHeight w:val="400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5.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396A5B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6A5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подведомственных ему учреждений»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 xml:space="preserve">всего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2 334,0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2 216,9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2 207,4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14591">
              <w:rPr>
                <w:rFonts w:ascii="Times New Roman" w:hAnsi="Times New Roman"/>
              </w:rPr>
              <w:t>2 567,2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2 730,8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2 319,9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14 376,2</w:t>
            </w:r>
          </w:p>
        </w:tc>
      </w:tr>
      <w:tr w:rsidR="00481F2E" w:rsidRPr="00514591" w:rsidTr="00975EDE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481F2E" w:rsidRPr="00514591" w:rsidRDefault="00481F2E" w:rsidP="00975E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81F2E" w:rsidRPr="00514591" w:rsidRDefault="00481F2E" w:rsidP="00975E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81F2E" w:rsidRPr="00514591" w:rsidRDefault="00481F2E" w:rsidP="00975E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1 074,4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858,8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930,0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14591">
              <w:rPr>
                <w:rFonts w:ascii="Times New Roman" w:hAnsi="Times New Roman"/>
              </w:rPr>
              <w:t>919,2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649,8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535,0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4 967,2</w:t>
            </w:r>
          </w:p>
        </w:tc>
      </w:tr>
      <w:tr w:rsidR="00481F2E" w:rsidRPr="00514591" w:rsidTr="00975EDE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81F2E" w:rsidRPr="00514591" w:rsidRDefault="00481F2E" w:rsidP="00975E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81F2E" w:rsidRPr="00514591" w:rsidRDefault="00481F2E" w:rsidP="00975E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1 259,6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1 358,1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1 277,4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14591">
              <w:rPr>
                <w:rFonts w:ascii="Times New Roman" w:hAnsi="Times New Roman"/>
              </w:rPr>
              <w:t>1 648,0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2 081,0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1 784,9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9 409,0</w:t>
            </w:r>
          </w:p>
        </w:tc>
      </w:tr>
      <w:tr w:rsidR="00481F2E" w:rsidRPr="00514591" w:rsidTr="00975EDE">
        <w:trPr>
          <w:trHeight w:val="228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6.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«Социальная поддержка граждан»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2 485,0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2 817,9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3 157,1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3 007,6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2 743,8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2 839,8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17 051,2</w:t>
            </w:r>
          </w:p>
        </w:tc>
      </w:tr>
      <w:tr w:rsidR="00481F2E" w:rsidRPr="00514591" w:rsidTr="00975EDE">
        <w:trPr>
          <w:trHeight w:val="252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 xml:space="preserve">областной бюджет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2 485,0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2 817,9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3 157,1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3 007,6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2 743,8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2 839,8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17 051,2</w:t>
            </w:r>
          </w:p>
        </w:tc>
      </w:tr>
      <w:tr w:rsidR="00481F2E" w:rsidRPr="00514591" w:rsidTr="00975EDE">
        <w:trPr>
          <w:trHeight w:val="400"/>
        </w:trPr>
        <w:tc>
          <w:tcPr>
            <w:tcW w:w="425" w:type="dxa"/>
            <w:tcBorders>
              <w:top w:val="nil"/>
              <w:left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7.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Меро</w:t>
            </w:r>
            <w:r w:rsidRPr="00514591">
              <w:rPr>
                <w:rFonts w:ascii="Times New Roman" w:hAnsi="Times New Roman"/>
              </w:rPr>
              <w:lastRenderedPageBreak/>
              <w:t>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81F2E" w:rsidRPr="00396A5B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6A5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Обеспечение </w:t>
            </w:r>
            <w:r w:rsidRPr="00396A5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государственных гарантий содержания  и социальных  прав детей-сирот, лиц из числа детей-сирот и детей, оставшихся без попечения родителей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lastRenderedPageBreak/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3 395,6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8 183,1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6 250,1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6 370,0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3 856,0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4 331,2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32 386,0</w:t>
            </w:r>
          </w:p>
        </w:tc>
      </w:tr>
      <w:tr w:rsidR="00481F2E" w:rsidRPr="00514591" w:rsidTr="00975EDE">
        <w:trPr>
          <w:trHeight w:val="400"/>
        </w:trPr>
        <w:tc>
          <w:tcPr>
            <w:tcW w:w="425" w:type="dxa"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 xml:space="preserve">областной  бюджет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3 395,6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8 183,1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6 250,1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6 370,0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3 856,0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4 331,2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32 386,0</w:t>
            </w:r>
          </w:p>
        </w:tc>
      </w:tr>
      <w:tr w:rsidR="00481F2E" w:rsidRPr="00514591" w:rsidTr="00975EDE">
        <w:trPr>
          <w:trHeight w:val="4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Мероприятие</w:t>
            </w:r>
          </w:p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F2E" w:rsidRPr="00396A5B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6A5B">
              <w:rPr>
                <w:rFonts w:ascii="Times New Roman" w:hAnsi="Times New Roman"/>
                <w:sz w:val="20"/>
                <w:szCs w:val="20"/>
                <w:lang w:val="ru-RU"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532,4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557,4</w:t>
            </w:r>
          </w:p>
        </w:tc>
      </w:tr>
      <w:tr w:rsidR="00481F2E" w:rsidRPr="00514591" w:rsidTr="00975EDE">
        <w:trPr>
          <w:trHeight w:val="40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505,8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505,8</w:t>
            </w:r>
          </w:p>
        </w:tc>
      </w:tr>
      <w:tr w:rsidR="00481F2E" w:rsidRPr="00514591" w:rsidTr="00975EDE">
        <w:trPr>
          <w:trHeight w:val="40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</w:tr>
      <w:tr w:rsidR="00481F2E" w:rsidRPr="00514591" w:rsidTr="00975EDE">
        <w:trPr>
          <w:trHeight w:val="40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51,6</w:t>
            </w:r>
          </w:p>
        </w:tc>
      </w:tr>
      <w:tr w:rsidR="00481F2E" w:rsidRPr="00514591" w:rsidTr="00975EDE">
        <w:trPr>
          <w:trHeight w:val="1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9.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Капитальный ремонт зданий и объектов муниципальных образовательных организаций,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1 168,5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1 168,5</w:t>
            </w:r>
          </w:p>
        </w:tc>
      </w:tr>
      <w:tr w:rsidR="00481F2E" w:rsidRPr="00514591" w:rsidTr="00975EDE">
        <w:trPr>
          <w:trHeight w:val="25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</w:tr>
      <w:tr w:rsidR="00481F2E" w:rsidRPr="00514591" w:rsidTr="00975EDE">
        <w:trPr>
          <w:trHeight w:val="23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1 106,0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1 106,0</w:t>
            </w:r>
          </w:p>
        </w:tc>
      </w:tr>
      <w:tr w:rsidR="00481F2E" w:rsidRPr="00514591" w:rsidTr="00975EDE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62,5</w:t>
            </w:r>
          </w:p>
        </w:tc>
      </w:tr>
      <w:tr w:rsidR="00481F2E" w:rsidRPr="00514591" w:rsidTr="00975EDE">
        <w:trPr>
          <w:trHeight w:val="192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- здание МКОУ СОШ с УИОП пгт.Тужа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419,3</w:t>
            </w:r>
          </w:p>
        </w:tc>
      </w:tr>
      <w:tr w:rsidR="00481F2E" w:rsidRPr="00514591" w:rsidTr="00975EDE">
        <w:trPr>
          <w:trHeight w:val="211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1F2E" w:rsidRPr="00514591" w:rsidTr="00975EDE">
        <w:trPr>
          <w:trHeight w:val="145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398,0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398,0</w:t>
            </w:r>
          </w:p>
        </w:tc>
      </w:tr>
      <w:tr w:rsidR="00481F2E" w:rsidRPr="00514591" w:rsidTr="00975EDE">
        <w:trPr>
          <w:trHeight w:val="40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21,3</w:t>
            </w:r>
          </w:p>
        </w:tc>
      </w:tr>
      <w:tr w:rsidR="00481F2E" w:rsidRPr="00514591" w:rsidTr="00975EDE">
        <w:trPr>
          <w:trHeight w:val="18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- здание МКОУ СОШ с.Ныр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749,2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749,2</w:t>
            </w:r>
          </w:p>
        </w:tc>
      </w:tr>
      <w:tr w:rsidR="00481F2E" w:rsidRPr="00514591" w:rsidTr="00975EDE">
        <w:trPr>
          <w:trHeight w:val="262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1F2E" w:rsidRPr="00514591" w:rsidTr="00975EDE">
        <w:trPr>
          <w:trHeight w:val="197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708,0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708,0</w:t>
            </w:r>
          </w:p>
        </w:tc>
      </w:tr>
      <w:tr w:rsidR="00481F2E" w:rsidRPr="00514591" w:rsidTr="00975EDE">
        <w:trPr>
          <w:trHeight w:val="40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41,2</w:t>
            </w:r>
          </w:p>
        </w:tc>
      </w:tr>
      <w:tr w:rsidR="00481F2E" w:rsidRPr="00514591" w:rsidTr="00975EDE">
        <w:trPr>
          <w:trHeight w:val="2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10.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F2E" w:rsidRPr="00396A5B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6A5B">
              <w:rPr>
                <w:rFonts w:ascii="Times New Roman" w:hAnsi="Times New Roman"/>
                <w:sz w:val="20"/>
                <w:szCs w:val="20"/>
                <w:lang w:val="ru-RU"/>
              </w:rPr>
              <w:t>«Реализация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457,9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501,3</w:t>
            </w:r>
          </w:p>
        </w:tc>
      </w:tr>
      <w:tr w:rsidR="00481F2E" w:rsidRPr="00514591" w:rsidTr="00975EDE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</w:tr>
      <w:tr w:rsidR="00481F2E" w:rsidRPr="00514591" w:rsidTr="00975EDE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476,2</w:t>
            </w:r>
          </w:p>
        </w:tc>
      </w:tr>
      <w:tr w:rsidR="00481F2E" w:rsidRPr="00514591" w:rsidTr="00975EDE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25,1</w:t>
            </w:r>
          </w:p>
        </w:tc>
      </w:tr>
      <w:tr w:rsidR="00481F2E" w:rsidRPr="00514591" w:rsidTr="00975EDE">
        <w:trPr>
          <w:trHeight w:val="2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 xml:space="preserve">- здание МКОУ </w:t>
            </w:r>
            <w:r w:rsidRPr="00481F2E">
              <w:rPr>
                <w:rFonts w:ascii="Times New Roman" w:hAnsi="Times New Roman"/>
                <w:lang w:val="ru-RU"/>
              </w:rPr>
              <w:lastRenderedPageBreak/>
              <w:t>СОШ с.Ныр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457,9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457,9</w:t>
            </w:r>
          </w:p>
        </w:tc>
      </w:tr>
      <w:tr w:rsidR="00481F2E" w:rsidRPr="00514591" w:rsidTr="00975EDE">
        <w:trPr>
          <w:trHeight w:val="2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1F2E" w:rsidRPr="00514591" w:rsidTr="00975EDE">
        <w:trPr>
          <w:trHeight w:val="27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 xml:space="preserve">областной  бюджет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435,0</w:t>
            </w:r>
          </w:p>
        </w:tc>
      </w:tr>
      <w:tr w:rsidR="00481F2E" w:rsidRPr="00514591" w:rsidTr="00975EDE">
        <w:trPr>
          <w:trHeight w:val="4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22,9</w:t>
            </w:r>
          </w:p>
        </w:tc>
      </w:tr>
      <w:tr w:rsidR="00481F2E" w:rsidRPr="00514591" w:rsidTr="00975EDE">
        <w:trPr>
          <w:trHeight w:val="2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F2E" w:rsidRPr="00481F2E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1F2E">
              <w:rPr>
                <w:rFonts w:ascii="Times New Roman" w:hAnsi="Times New Roman"/>
                <w:lang w:val="ru-RU"/>
              </w:rPr>
              <w:t>- здание МКОУ ООШ д.Пиштенур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43,4</w:t>
            </w:r>
          </w:p>
        </w:tc>
      </w:tr>
      <w:tr w:rsidR="00481F2E" w:rsidRPr="00514591" w:rsidTr="00975EDE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1F2E" w:rsidRPr="00514591" w:rsidTr="00975EDE">
        <w:trPr>
          <w:trHeight w:val="27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 xml:space="preserve">областной  бюджет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41,2</w:t>
            </w:r>
          </w:p>
        </w:tc>
      </w:tr>
      <w:tr w:rsidR="00481F2E" w:rsidRPr="00514591" w:rsidTr="00975EDE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E" w:rsidRPr="00514591" w:rsidRDefault="00481F2E" w:rsidP="00975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91">
              <w:rPr>
                <w:rFonts w:ascii="Times New Roman" w:hAnsi="Times New Roman"/>
              </w:rPr>
              <w:t>2,2</w:t>
            </w:r>
          </w:p>
        </w:tc>
      </w:tr>
    </w:tbl>
    <w:p w:rsidR="00481F2E" w:rsidRPr="00514591" w:rsidRDefault="00481F2E" w:rsidP="00481F2E">
      <w:pPr>
        <w:spacing w:after="0" w:line="240" w:lineRule="auto"/>
        <w:jc w:val="center"/>
        <w:rPr>
          <w:rFonts w:ascii="Times New Roman" w:hAnsi="Times New Roman"/>
        </w:rPr>
      </w:pPr>
      <w:r w:rsidRPr="00514591">
        <w:rPr>
          <w:rFonts w:ascii="Times New Roman" w:hAnsi="Times New Roman"/>
        </w:rPr>
        <w:t>_____________________</w:t>
      </w:r>
    </w:p>
    <w:p w:rsidR="00F2079E" w:rsidRDefault="00F2079E">
      <w:pPr>
        <w:rPr>
          <w:lang w:val="ru-RU"/>
        </w:rPr>
      </w:pPr>
    </w:p>
    <w:tbl>
      <w:tblPr>
        <w:tblW w:w="9495" w:type="dxa"/>
        <w:tblInd w:w="250" w:type="dxa"/>
        <w:tblLayout w:type="fixed"/>
        <w:tblLook w:val="0000"/>
      </w:tblPr>
      <w:tblGrid>
        <w:gridCol w:w="4095"/>
        <w:gridCol w:w="725"/>
        <w:gridCol w:w="2468"/>
        <w:gridCol w:w="15"/>
        <w:gridCol w:w="2158"/>
        <w:gridCol w:w="34"/>
      </w:tblGrid>
      <w:tr w:rsidR="00975EDE" w:rsidRPr="00E25FA4" w:rsidTr="000F2B11">
        <w:tc>
          <w:tcPr>
            <w:tcW w:w="9495" w:type="dxa"/>
            <w:gridSpan w:val="6"/>
          </w:tcPr>
          <w:p w:rsidR="00975EDE" w:rsidRPr="00975EDE" w:rsidRDefault="00975EDE" w:rsidP="00975ED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75EDE">
              <w:rPr>
                <w:rFonts w:ascii="Times New Roman" w:hAnsi="Times New Roman"/>
                <w:b/>
                <w:lang w:val="ru-RU"/>
              </w:rPr>
              <w:t xml:space="preserve">АДМИНИСТРАЦИЯ ТУЖИНСКОГО МУНИЦИПАЛЬНОГО РАЙОНА </w:t>
            </w:r>
          </w:p>
          <w:p w:rsidR="00975EDE" w:rsidRPr="00975EDE" w:rsidRDefault="00975EDE" w:rsidP="00975ED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75EDE">
              <w:rPr>
                <w:rFonts w:ascii="Times New Roman" w:hAnsi="Times New Roman"/>
                <w:b/>
                <w:lang w:val="ru-RU"/>
              </w:rPr>
              <w:t>КИРОВСКОЙ ОБЛАСТИ</w:t>
            </w:r>
          </w:p>
        </w:tc>
      </w:tr>
      <w:tr w:rsidR="00975EDE" w:rsidRPr="00975EDE" w:rsidTr="000F2B11">
        <w:tc>
          <w:tcPr>
            <w:tcW w:w="9495" w:type="dxa"/>
            <w:gridSpan w:val="6"/>
          </w:tcPr>
          <w:p w:rsidR="00975EDE" w:rsidRPr="00975EDE" w:rsidRDefault="00975EDE" w:rsidP="00975ED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5EDE">
              <w:rPr>
                <w:rFonts w:ascii="Times New Roman" w:hAnsi="Times New Roman"/>
                <w:b/>
              </w:rPr>
              <w:t>ПОСТАНОВЛЕНИЕ</w:t>
            </w:r>
          </w:p>
        </w:tc>
      </w:tr>
      <w:tr w:rsidR="00975EDE" w:rsidRPr="00975EDE" w:rsidTr="000F2B11">
        <w:tc>
          <w:tcPr>
            <w:tcW w:w="4095" w:type="dxa"/>
          </w:tcPr>
          <w:p w:rsidR="00975EDE" w:rsidRPr="00975EDE" w:rsidRDefault="00975EDE" w:rsidP="00975EDE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975EDE">
              <w:rPr>
                <w:rFonts w:ascii="Times New Roman" w:hAnsi="Times New Roman"/>
                <w:u w:val="single"/>
              </w:rPr>
              <w:t>14.11.2018</w:t>
            </w:r>
          </w:p>
        </w:tc>
        <w:tc>
          <w:tcPr>
            <w:tcW w:w="3208" w:type="dxa"/>
            <w:gridSpan w:val="3"/>
          </w:tcPr>
          <w:p w:rsidR="00975EDE" w:rsidRPr="00975EDE" w:rsidRDefault="00975EDE" w:rsidP="00975ED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</w:tcPr>
          <w:p w:rsidR="00975EDE" w:rsidRPr="00975EDE" w:rsidRDefault="00975EDE" w:rsidP="00975EDE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u w:val="single"/>
              </w:rPr>
            </w:pPr>
            <w:r w:rsidRPr="00975EDE">
              <w:rPr>
                <w:rFonts w:ascii="Times New Roman" w:hAnsi="Times New Roman"/>
              </w:rPr>
              <w:t xml:space="preserve">№ </w:t>
            </w:r>
            <w:r w:rsidRPr="00975EDE">
              <w:rPr>
                <w:rFonts w:ascii="Times New Roman" w:hAnsi="Times New Roman"/>
                <w:u w:val="single"/>
              </w:rPr>
              <w:t>397</w:t>
            </w:r>
          </w:p>
        </w:tc>
      </w:tr>
      <w:tr w:rsidR="00975EDE" w:rsidRPr="00975EDE" w:rsidTr="000F2B11">
        <w:tc>
          <w:tcPr>
            <w:tcW w:w="4095" w:type="dxa"/>
          </w:tcPr>
          <w:p w:rsidR="00975EDE" w:rsidRPr="00975EDE" w:rsidRDefault="00975EDE" w:rsidP="00975ED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dxa"/>
            <w:gridSpan w:val="3"/>
          </w:tcPr>
          <w:p w:rsidR="00975EDE" w:rsidRPr="00975EDE" w:rsidRDefault="00975EDE" w:rsidP="00975EDE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EDE">
              <w:rPr>
                <w:rFonts w:ascii="Times New Roman" w:hAnsi="Times New Roman"/>
              </w:rPr>
              <w:t>пгт Тужа</w:t>
            </w:r>
          </w:p>
        </w:tc>
        <w:tc>
          <w:tcPr>
            <w:tcW w:w="2192" w:type="dxa"/>
            <w:gridSpan w:val="2"/>
          </w:tcPr>
          <w:p w:rsidR="00975EDE" w:rsidRPr="00975EDE" w:rsidRDefault="00975EDE" w:rsidP="00975ED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5EDE" w:rsidRPr="00E25FA4" w:rsidTr="000F2B11">
        <w:tc>
          <w:tcPr>
            <w:tcW w:w="9495" w:type="dxa"/>
            <w:gridSpan w:val="6"/>
          </w:tcPr>
          <w:p w:rsidR="00975EDE" w:rsidRPr="00975EDE" w:rsidRDefault="00975EDE" w:rsidP="000F2B1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75EDE">
              <w:rPr>
                <w:rFonts w:ascii="Times New Roman" w:hAnsi="Times New Roman"/>
                <w:b/>
                <w:lang w:val="ru-RU"/>
              </w:rPr>
              <w:t>О внесении изменений в постановление администрации Тужинского муниципального района от 29.04.2013 № 222</w:t>
            </w:r>
          </w:p>
        </w:tc>
      </w:tr>
      <w:tr w:rsidR="00975EDE" w:rsidRPr="00E25FA4" w:rsidTr="000F2B11">
        <w:trPr>
          <w:trHeight w:val="80"/>
        </w:trPr>
        <w:tc>
          <w:tcPr>
            <w:tcW w:w="9495" w:type="dxa"/>
            <w:gridSpan w:val="6"/>
          </w:tcPr>
          <w:p w:rsidR="00975EDE" w:rsidRPr="00975EDE" w:rsidRDefault="00975EDE" w:rsidP="00975EDE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975EDE">
              <w:rPr>
                <w:rFonts w:ascii="Times New Roman" w:hAnsi="Times New Roman"/>
                <w:lang w:val="ru-RU"/>
              </w:rPr>
              <w:t xml:space="preserve">  Администрация Тужинского муниципального района ПОСТАНОВЛЯЕТ:</w:t>
            </w:r>
          </w:p>
          <w:p w:rsidR="00975EDE" w:rsidRPr="00975EDE" w:rsidRDefault="00975EDE" w:rsidP="00975EDE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975EDE">
              <w:rPr>
                <w:rFonts w:ascii="Times New Roman" w:hAnsi="Times New Roman"/>
                <w:lang w:val="ru-RU"/>
              </w:rPr>
              <w:t>1. Внести в постановление администрации Тужинского муниципального района от 29.04.2013 № 222 (ред. от 21.06.2018) «Об определении границ прилегающих к некоторым организациям и объектам территорий, на которых не допускается розничная продажа алкогольной</w:t>
            </w:r>
            <w:r w:rsidRPr="00975EDE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975EDE">
              <w:rPr>
                <w:rFonts w:ascii="Times New Roman" w:hAnsi="Times New Roman"/>
                <w:lang w:val="ru-RU"/>
              </w:rPr>
              <w:t>продукции» (далее – Постановление) следующие изменения:</w:t>
            </w:r>
          </w:p>
          <w:p w:rsidR="00975EDE" w:rsidRPr="00E00286" w:rsidRDefault="00975EDE" w:rsidP="00975EDE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975EDE">
              <w:rPr>
                <w:rFonts w:ascii="Times New Roman" w:hAnsi="Times New Roman"/>
                <w:lang w:val="ru-RU"/>
              </w:rPr>
              <w:t xml:space="preserve">1.1. Утвердить Перечень организаций и (или) объектов, на прилегающих территориях которых не допускается розничная продажа алкогольной продукции (далее – Перечень) в новой редакции согласно приложению </w:t>
            </w:r>
            <w:r w:rsidRPr="00E00286">
              <w:rPr>
                <w:rFonts w:ascii="Times New Roman" w:hAnsi="Times New Roman"/>
                <w:lang w:val="ru-RU"/>
              </w:rPr>
              <w:t>№1.</w:t>
            </w:r>
          </w:p>
          <w:p w:rsidR="00975EDE" w:rsidRPr="00E00286" w:rsidRDefault="00975EDE" w:rsidP="00975EDE">
            <w:pPr>
              <w:pStyle w:val="afa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975EDE">
              <w:rPr>
                <w:rFonts w:ascii="Times New Roman" w:hAnsi="Times New Roman"/>
                <w:lang w:val="ru-RU"/>
              </w:rPr>
              <w:t>1.2. Утвердить схему № 29 приложения Постановления в новой редакции согласно пр</w:t>
            </w:r>
            <w:r w:rsidRPr="00975EDE">
              <w:rPr>
                <w:rFonts w:ascii="Times New Roman" w:hAnsi="Times New Roman"/>
                <w:lang w:val="ru-RU"/>
              </w:rPr>
              <w:t>и</w:t>
            </w:r>
            <w:r w:rsidRPr="00975EDE">
              <w:rPr>
                <w:rFonts w:ascii="Times New Roman" w:hAnsi="Times New Roman"/>
                <w:lang w:val="ru-RU"/>
              </w:rPr>
              <w:t xml:space="preserve">ложению </w:t>
            </w:r>
            <w:r w:rsidRPr="00E00286">
              <w:rPr>
                <w:rFonts w:ascii="Times New Roman" w:hAnsi="Times New Roman"/>
                <w:lang w:val="ru-RU"/>
              </w:rPr>
              <w:t>№2.</w:t>
            </w:r>
          </w:p>
          <w:p w:rsidR="00975EDE" w:rsidRPr="00975EDE" w:rsidRDefault="00975EDE" w:rsidP="00975EDE">
            <w:pPr>
              <w:pStyle w:val="afa"/>
              <w:tabs>
                <w:tab w:val="left" w:pos="7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975EDE">
              <w:rPr>
                <w:rFonts w:ascii="Times New Roman" w:hAnsi="Times New Roman"/>
                <w:lang w:val="ru-RU"/>
              </w:rPr>
              <w:t>2. Настоящее постановление вступает в силу с момента его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975EDE" w:rsidRPr="00975EDE" w:rsidRDefault="00975EDE" w:rsidP="00975ED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75EDE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0F2B11" w:rsidRPr="00E25FA4" w:rsidTr="000F2B11">
        <w:trPr>
          <w:gridAfter w:val="3"/>
          <w:wAfter w:w="2207" w:type="dxa"/>
        </w:trPr>
        <w:tc>
          <w:tcPr>
            <w:tcW w:w="7288" w:type="dxa"/>
            <w:gridSpan w:val="3"/>
          </w:tcPr>
          <w:p w:rsidR="000F2B11" w:rsidRPr="000F2B11" w:rsidRDefault="000F2B11" w:rsidP="00975EDE">
            <w:pPr>
              <w:suppressAutoHyphens/>
              <w:autoSpaceDE w:val="0"/>
              <w:snapToGrid w:val="0"/>
              <w:spacing w:after="0" w:line="240" w:lineRule="auto"/>
              <w:rPr>
                <w:lang w:val="ru-RU"/>
              </w:rPr>
            </w:pPr>
            <w:r w:rsidRPr="000F2B11">
              <w:rPr>
                <w:lang w:val="ru-RU"/>
              </w:rPr>
              <w:t xml:space="preserve">Глава Тужинского </w:t>
            </w:r>
          </w:p>
          <w:p w:rsidR="000F2B11" w:rsidRPr="000F2B11" w:rsidRDefault="000F2B11" w:rsidP="000F2B11">
            <w:pPr>
              <w:suppressAutoHyphens/>
              <w:autoSpaceDE w:val="0"/>
              <w:snapToGrid w:val="0"/>
              <w:spacing w:after="0" w:line="240" w:lineRule="auto"/>
              <w:rPr>
                <w:lang w:val="ru-RU"/>
              </w:rPr>
            </w:pPr>
            <w:r w:rsidRPr="000F2B11">
              <w:rPr>
                <w:lang w:val="ru-RU"/>
              </w:rPr>
              <w:t xml:space="preserve">муниципального района </w:t>
            </w:r>
            <w:r>
              <w:rPr>
                <w:lang w:val="ru-RU"/>
              </w:rPr>
              <w:t xml:space="preserve">         </w:t>
            </w:r>
            <w:r w:rsidRPr="000F2B11">
              <w:rPr>
                <w:lang w:val="ru-RU"/>
              </w:rPr>
              <w:t xml:space="preserve"> Е.В. Видякина</w:t>
            </w:r>
          </w:p>
        </w:tc>
      </w:tr>
      <w:tr w:rsidR="00975EDE" w:rsidRPr="00E25FA4" w:rsidTr="000F2B11">
        <w:trPr>
          <w:gridBefore w:val="2"/>
          <w:gridAfter w:val="1"/>
          <w:wBefore w:w="4820" w:type="dxa"/>
          <w:wAfter w:w="34" w:type="dxa"/>
        </w:trPr>
        <w:tc>
          <w:tcPr>
            <w:tcW w:w="4641" w:type="dxa"/>
            <w:gridSpan w:val="3"/>
          </w:tcPr>
          <w:p w:rsidR="00975EDE" w:rsidRPr="00975EDE" w:rsidRDefault="00975EDE" w:rsidP="00975EDE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75EDE">
              <w:rPr>
                <w:rFonts w:ascii="Times New Roman" w:hAnsi="Times New Roman"/>
                <w:lang w:val="ru-RU"/>
              </w:rPr>
              <w:t>Приложение №1</w:t>
            </w:r>
          </w:p>
          <w:p w:rsidR="00975EDE" w:rsidRPr="00975EDE" w:rsidRDefault="00975EDE" w:rsidP="00975EDE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75EDE">
              <w:rPr>
                <w:rFonts w:ascii="Times New Roman" w:hAnsi="Times New Roman"/>
                <w:lang w:val="ru-RU"/>
              </w:rPr>
              <w:t>УТВЕРЖДЕН</w:t>
            </w:r>
          </w:p>
          <w:p w:rsidR="00975EDE" w:rsidRPr="00975EDE" w:rsidRDefault="00975EDE" w:rsidP="00975EDE">
            <w:pPr>
              <w:autoSpaceDE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75EDE">
              <w:rPr>
                <w:rFonts w:ascii="Times New Roman" w:hAnsi="Times New Roman"/>
                <w:lang w:val="ru-RU"/>
              </w:rPr>
              <w:t>постановлением администрации</w:t>
            </w:r>
          </w:p>
          <w:p w:rsidR="00975EDE" w:rsidRPr="00975EDE" w:rsidRDefault="00975EDE" w:rsidP="00975EDE">
            <w:pPr>
              <w:autoSpaceDE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75EDE">
              <w:rPr>
                <w:rFonts w:ascii="Times New Roman" w:hAnsi="Times New Roman"/>
                <w:lang w:val="ru-RU"/>
              </w:rPr>
              <w:t xml:space="preserve">Тужинского муниципального района от  14.11.2018   № 397     </w:t>
            </w:r>
          </w:p>
        </w:tc>
      </w:tr>
    </w:tbl>
    <w:p w:rsidR="00975EDE" w:rsidRDefault="00975EDE" w:rsidP="00975EDE">
      <w:pPr>
        <w:shd w:val="clear" w:color="auto" w:fill="FFFFFF"/>
        <w:spacing w:after="0" w:line="240" w:lineRule="auto"/>
        <w:ind w:left="363"/>
        <w:jc w:val="center"/>
        <w:rPr>
          <w:b/>
          <w:lang w:val="ru-RU"/>
        </w:rPr>
      </w:pPr>
      <w:r w:rsidRPr="00975EDE">
        <w:rPr>
          <w:b/>
          <w:lang w:val="ru-RU"/>
        </w:rPr>
        <w:t xml:space="preserve">Перечень </w:t>
      </w:r>
    </w:p>
    <w:p w:rsidR="00975EDE" w:rsidRPr="00975EDE" w:rsidRDefault="00975EDE" w:rsidP="00975EDE">
      <w:pPr>
        <w:shd w:val="clear" w:color="auto" w:fill="FFFFFF"/>
        <w:spacing w:after="0" w:line="240" w:lineRule="auto"/>
        <w:ind w:left="363"/>
        <w:jc w:val="center"/>
        <w:rPr>
          <w:b/>
          <w:lang w:val="ru-RU"/>
        </w:rPr>
      </w:pPr>
      <w:r w:rsidRPr="00975EDE">
        <w:rPr>
          <w:b/>
          <w:lang w:val="ru-RU"/>
        </w:rPr>
        <w:t>организаций и (или) объектов, на прилегающих территориях которых не допуск</w:t>
      </w:r>
      <w:r w:rsidRPr="00975EDE">
        <w:rPr>
          <w:b/>
          <w:lang w:val="ru-RU"/>
        </w:rPr>
        <w:t>а</w:t>
      </w:r>
      <w:r w:rsidRPr="00975EDE">
        <w:rPr>
          <w:b/>
          <w:lang w:val="ru-RU"/>
        </w:rPr>
        <w:t xml:space="preserve">ется розничная продажа алкогольной продукции </w:t>
      </w:r>
    </w:p>
    <w:p w:rsidR="00975EDE" w:rsidRPr="00975EDE" w:rsidRDefault="00975EDE" w:rsidP="00975EDE">
      <w:pPr>
        <w:spacing w:line="1" w:lineRule="exact"/>
        <w:rPr>
          <w:lang w:val="ru-RU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6"/>
        <w:gridCol w:w="3405"/>
        <w:gridCol w:w="284"/>
        <w:gridCol w:w="2976"/>
        <w:gridCol w:w="2127"/>
      </w:tblGrid>
      <w:tr w:rsidR="00975EDE" w:rsidRPr="00766AA0" w:rsidTr="00975EDE">
        <w:trPr>
          <w:trHeight w:val="680"/>
        </w:trPr>
        <w:tc>
          <w:tcPr>
            <w:tcW w:w="706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110"/>
              <w:jc w:val="center"/>
              <w:rPr>
                <w:b/>
              </w:rPr>
            </w:pPr>
            <w:r w:rsidRPr="00766AA0">
              <w:rPr>
                <w:b/>
              </w:rPr>
              <w:t>№</w:t>
            </w:r>
          </w:p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67"/>
              <w:jc w:val="center"/>
              <w:rPr>
                <w:b/>
              </w:rPr>
            </w:pPr>
            <w:r w:rsidRPr="00766AA0">
              <w:rPr>
                <w:b/>
                <w:spacing w:val="-15"/>
              </w:rPr>
              <w:t>п/п</w:t>
            </w:r>
          </w:p>
        </w:tc>
        <w:tc>
          <w:tcPr>
            <w:tcW w:w="3689" w:type="dxa"/>
            <w:gridSpan w:val="2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139"/>
              <w:jc w:val="center"/>
              <w:rPr>
                <w:b/>
              </w:rPr>
            </w:pPr>
            <w:r w:rsidRPr="00766AA0">
              <w:rPr>
                <w:b/>
                <w:spacing w:val="-1"/>
              </w:rPr>
              <w:t>Наименование</w:t>
            </w:r>
          </w:p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317"/>
              <w:jc w:val="center"/>
              <w:rPr>
                <w:b/>
              </w:rPr>
            </w:pPr>
            <w:r w:rsidRPr="00766AA0">
              <w:rPr>
                <w:b/>
              </w:rPr>
              <w:t>объекта</w:t>
            </w:r>
          </w:p>
        </w:tc>
        <w:tc>
          <w:tcPr>
            <w:tcW w:w="2976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336"/>
              <w:jc w:val="center"/>
              <w:rPr>
                <w:b/>
              </w:rPr>
            </w:pPr>
            <w:r w:rsidRPr="00766AA0">
              <w:rPr>
                <w:b/>
              </w:rPr>
              <w:t>Адрес</w:t>
            </w:r>
          </w:p>
        </w:tc>
        <w:tc>
          <w:tcPr>
            <w:tcW w:w="2127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43"/>
              <w:jc w:val="center"/>
              <w:rPr>
                <w:b/>
              </w:rPr>
            </w:pPr>
            <w:r w:rsidRPr="00766AA0">
              <w:rPr>
                <w:b/>
              </w:rPr>
              <w:t>№ схемы</w:t>
            </w:r>
          </w:p>
        </w:tc>
      </w:tr>
      <w:tr w:rsidR="00975EDE" w:rsidRPr="00766AA0" w:rsidTr="00975EDE">
        <w:trPr>
          <w:trHeight w:val="381"/>
        </w:trPr>
        <w:tc>
          <w:tcPr>
            <w:tcW w:w="706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384"/>
              <w:jc w:val="center"/>
            </w:pPr>
            <w:r w:rsidRPr="00766AA0">
              <w:t>1.</w:t>
            </w:r>
          </w:p>
        </w:tc>
        <w:tc>
          <w:tcPr>
            <w:tcW w:w="8792" w:type="dxa"/>
            <w:gridSpan w:val="4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182"/>
            </w:pPr>
            <w:r w:rsidRPr="00766AA0">
              <w:rPr>
                <w:spacing w:val="-1"/>
              </w:rPr>
              <w:t>Детские организации</w:t>
            </w:r>
          </w:p>
        </w:tc>
      </w:tr>
      <w:tr w:rsidR="00975EDE" w:rsidRPr="00766AA0" w:rsidTr="00975EDE">
        <w:trPr>
          <w:trHeight w:val="805"/>
        </w:trPr>
        <w:tc>
          <w:tcPr>
            <w:tcW w:w="706" w:type="dxa"/>
            <w:vMerge w:val="restart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102"/>
            </w:pPr>
            <w:r w:rsidRPr="00766AA0">
              <w:lastRenderedPageBreak/>
              <w:t>1.1.</w:t>
            </w:r>
          </w:p>
        </w:tc>
        <w:tc>
          <w:tcPr>
            <w:tcW w:w="3689" w:type="dxa"/>
            <w:gridSpan w:val="2"/>
            <w:vMerge w:val="restart"/>
            <w:shd w:val="clear" w:color="auto" w:fill="FFFFFF"/>
          </w:tcPr>
          <w:p w:rsidR="00975EDE" w:rsidRPr="00975EDE" w:rsidRDefault="00975EDE" w:rsidP="00975EDE">
            <w:pPr>
              <w:shd w:val="clear" w:color="auto" w:fill="FFFFFF"/>
              <w:spacing w:after="0" w:line="240" w:lineRule="auto"/>
              <w:rPr>
                <w:spacing w:val="-1"/>
                <w:lang w:val="ru-RU"/>
              </w:rPr>
            </w:pPr>
            <w:r w:rsidRPr="00975EDE">
              <w:rPr>
                <w:spacing w:val="-1"/>
                <w:lang w:val="ru-RU"/>
              </w:rPr>
              <w:t xml:space="preserve">МКДОУ детский сад «Сказка» </w:t>
            </w:r>
          </w:p>
          <w:p w:rsidR="00975EDE" w:rsidRPr="00975EDE" w:rsidRDefault="00975EDE" w:rsidP="00975EDE">
            <w:pPr>
              <w:shd w:val="clear" w:color="auto" w:fill="FFFFFF"/>
              <w:spacing w:after="0" w:line="240" w:lineRule="auto"/>
              <w:rPr>
                <w:spacing w:val="-1"/>
                <w:lang w:val="ru-RU"/>
              </w:rPr>
            </w:pPr>
            <w:r w:rsidRPr="00975EDE">
              <w:rPr>
                <w:spacing w:val="-1"/>
                <w:lang w:val="ru-RU"/>
              </w:rPr>
              <w:t>пгт Тужа Кировской области</w:t>
            </w:r>
          </w:p>
        </w:tc>
        <w:tc>
          <w:tcPr>
            <w:tcW w:w="2976" w:type="dxa"/>
            <w:shd w:val="clear" w:color="auto" w:fill="FFFFFF"/>
          </w:tcPr>
          <w:p w:rsidR="00975EDE" w:rsidRPr="00975EDE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  <w:lang w:val="ru-RU"/>
              </w:rPr>
            </w:pPr>
            <w:r w:rsidRPr="00975EDE">
              <w:rPr>
                <w:spacing w:val="-2"/>
                <w:lang w:val="ru-RU"/>
              </w:rPr>
              <w:t>Кировская область,</w:t>
            </w:r>
          </w:p>
          <w:p w:rsidR="00975EDE" w:rsidRPr="00975EDE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  <w:lang w:val="ru-RU"/>
              </w:rPr>
            </w:pPr>
            <w:r w:rsidRPr="00975EDE">
              <w:rPr>
                <w:spacing w:val="-2"/>
                <w:lang w:val="ru-RU"/>
              </w:rPr>
              <w:t xml:space="preserve"> пгт Тужа, </w:t>
            </w:r>
          </w:p>
          <w:p w:rsidR="00975EDE" w:rsidRPr="00975EDE" w:rsidRDefault="00975EDE" w:rsidP="00975EDE">
            <w:pPr>
              <w:shd w:val="clear" w:color="auto" w:fill="FFFFFF"/>
              <w:spacing w:after="0" w:line="240" w:lineRule="auto"/>
              <w:rPr>
                <w:lang w:val="ru-RU"/>
              </w:rPr>
            </w:pPr>
            <w:r w:rsidRPr="00975EDE">
              <w:rPr>
                <w:spacing w:val="-2"/>
                <w:lang w:val="ru-RU"/>
              </w:rPr>
              <w:t>ул. Советская, д. 6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jc w:val="center"/>
            </w:pPr>
            <w:r w:rsidRPr="00766AA0">
              <w:t>Схема № 1</w:t>
            </w:r>
          </w:p>
        </w:tc>
      </w:tr>
      <w:tr w:rsidR="00975EDE" w:rsidRPr="00766AA0" w:rsidTr="00975EDE">
        <w:trPr>
          <w:trHeight w:val="793"/>
        </w:trPr>
        <w:tc>
          <w:tcPr>
            <w:tcW w:w="706" w:type="dxa"/>
            <w:vMerge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102"/>
            </w:pPr>
          </w:p>
        </w:tc>
        <w:tc>
          <w:tcPr>
            <w:tcW w:w="3689" w:type="dxa"/>
            <w:gridSpan w:val="2"/>
            <w:vMerge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rPr>
                <w:spacing w:val="-1"/>
              </w:rPr>
            </w:pPr>
          </w:p>
        </w:tc>
        <w:tc>
          <w:tcPr>
            <w:tcW w:w="2976" w:type="dxa"/>
            <w:shd w:val="clear" w:color="auto" w:fill="FFFFFF"/>
          </w:tcPr>
          <w:p w:rsidR="00975EDE" w:rsidRPr="00975EDE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  <w:lang w:val="ru-RU"/>
              </w:rPr>
            </w:pPr>
            <w:r w:rsidRPr="00975EDE">
              <w:rPr>
                <w:spacing w:val="-2"/>
                <w:lang w:val="ru-RU"/>
              </w:rPr>
              <w:t>Кировская область,</w:t>
            </w:r>
          </w:p>
          <w:p w:rsidR="00975EDE" w:rsidRPr="00975EDE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  <w:lang w:val="ru-RU"/>
              </w:rPr>
            </w:pPr>
            <w:r w:rsidRPr="00975EDE">
              <w:rPr>
                <w:spacing w:val="-2"/>
                <w:lang w:val="ru-RU"/>
              </w:rPr>
              <w:t xml:space="preserve"> пгт Тужа, </w:t>
            </w:r>
          </w:p>
          <w:p w:rsidR="00975EDE" w:rsidRPr="00975EDE" w:rsidRDefault="00975EDE" w:rsidP="00975EDE">
            <w:pPr>
              <w:shd w:val="clear" w:color="auto" w:fill="FFFFFF"/>
              <w:spacing w:after="0" w:line="240" w:lineRule="auto"/>
              <w:rPr>
                <w:lang w:val="ru-RU"/>
              </w:rPr>
            </w:pPr>
            <w:r w:rsidRPr="00975EDE">
              <w:rPr>
                <w:spacing w:val="-2"/>
                <w:lang w:val="ru-RU"/>
              </w:rPr>
              <w:t>ул. Горького, д. 10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jc w:val="center"/>
            </w:pPr>
            <w:r w:rsidRPr="00766AA0">
              <w:t>Схема № 2</w:t>
            </w:r>
          </w:p>
        </w:tc>
      </w:tr>
      <w:tr w:rsidR="00975EDE" w:rsidRPr="00766AA0" w:rsidTr="00975EDE">
        <w:trPr>
          <w:trHeight w:val="781"/>
        </w:trPr>
        <w:tc>
          <w:tcPr>
            <w:tcW w:w="706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102"/>
            </w:pPr>
            <w:r w:rsidRPr="00766AA0">
              <w:t>1.2.</w:t>
            </w:r>
          </w:p>
        </w:tc>
        <w:tc>
          <w:tcPr>
            <w:tcW w:w="3689" w:type="dxa"/>
            <w:gridSpan w:val="2"/>
            <w:shd w:val="clear" w:color="auto" w:fill="FFFFFF"/>
          </w:tcPr>
          <w:p w:rsidR="00975EDE" w:rsidRPr="00975EDE" w:rsidRDefault="00975EDE" w:rsidP="00975EDE">
            <w:pPr>
              <w:shd w:val="clear" w:color="auto" w:fill="FFFFFF"/>
              <w:spacing w:after="0" w:line="240" w:lineRule="auto"/>
              <w:ind w:left="5"/>
              <w:rPr>
                <w:spacing w:val="-1"/>
                <w:lang w:val="ru-RU"/>
              </w:rPr>
            </w:pPr>
            <w:r w:rsidRPr="00975EDE">
              <w:rPr>
                <w:spacing w:val="-1"/>
                <w:lang w:val="ru-RU"/>
              </w:rPr>
              <w:t>МКДОУ детский сад «Родничок» пгт Тужа Кировской области</w:t>
            </w:r>
          </w:p>
        </w:tc>
        <w:tc>
          <w:tcPr>
            <w:tcW w:w="2976" w:type="dxa"/>
            <w:shd w:val="clear" w:color="auto" w:fill="FFFFFF"/>
          </w:tcPr>
          <w:p w:rsidR="00975EDE" w:rsidRPr="00975EDE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  <w:lang w:val="ru-RU"/>
              </w:rPr>
            </w:pPr>
            <w:r w:rsidRPr="00975EDE">
              <w:rPr>
                <w:spacing w:val="-2"/>
                <w:lang w:val="ru-RU"/>
              </w:rPr>
              <w:t xml:space="preserve"> Кировская область,</w:t>
            </w:r>
          </w:p>
          <w:p w:rsidR="00975EDE" w:rsidRPr="00975EDE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  <w:lang w:val="ru-RU"/>
              </w:rPr>
            </w:pPr>
            <w:r w:rsidRPr="00975EDE">
              <w:rPr>
                <w:spacing w:val="-2"/>
                <w:lang w:val="ru-RU"/>
              </w:rPr>
              <w:t xml:space="preserve"> пгт Тужа, </w:t>
            </w:r>
          </w:p>
          <w:p w:rsidR="00975EDE" w:rsidRPr="00975EDE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  <w:lang w:val="ru-RU"/>
              </w:rPr>
            </w:pPr>
            <w:r w:rsidRPr="00975EDE">
              <w:rPr>
                <w:spacing w:val="-2"/>
                <w:lang w:val="ru-RU"/>
              </w:rPr>
              <w:t>ул. Комарова, д. 24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jc w:val="center"/>
            </w:pPr>
            <w:r w:rsidRPr="00766AA0">
              <w:t>Схема № 3</w:t>
            </w:r>
          </w:p>
        </w:tc>
      </w:tr>
      <w:tr w:rsidR="00975EDE" w:rsidRPr="00766AA0" w:rsidTr="00975EDE">
        <w:trPr>
          <w:trHeight w:val="337"/>
        </w:trPr>
        <w:tc>
          <w:tcPr>
            <w:tcW w:w="706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384"/>
            </w:pPr>
            <w:r w:rsidRPr="00766AA0">
              <w:t>2.</w:t>
            </w:r>
          </w:p>
        </w:tc>
        <w:tc>
          <w:tcPr>
            <w:tcW w:w="8792" w:type="dxa"/>
            <w:gridSpan w:val="4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182"/>
            </w:pPr>
            <w:r w:rsidRPr="00766AA0">
              <w:t>Образовательные организации</w:t>
            </w:r>
          </w:p>
        </w:tc>
      </w:tr>
      <w:tr w:rsidR="00975EDE" w:rsidRPr="00766AA0" w:rsidTr="00975EDE">
        <w:trPr>
          <w:trHeight w:val="845"/>
        </w:trPr>
        <w:tc>
          <w:tcPr>
            <w:tcW w:w="706" w:type="dxa"/>
            <w:vMerge w:val="restart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102"/>
            </w:pPr>
            <w:r w:rsidRPr="00766AA0">
              <w:t>2.1.</w:t>
            </w:r>
          </w:p>
        </w:tc>
        <w:tc>
          <w:tcPr>
            <w:tcW w:w="3689" w:type="dxa"/>
            <w:gridSpan w:val="2"/>
            <w:vMerge w:val="restart"/>
            <w:shd w:val="clear" w:color="auto" w:fill="FFFFFF"/>
          </w:tcPr>
          <w:p w:rsidR="00975EDE" w:rsidRPr="00975EDE" w:rsidRDefault="00975EDE" w:rsidP="00975EDE">
            <w:pPr>
              <w:shd w:val="clear" w:color="auto" w:fill="FFFFFF"/>
              <w:spacing w:after="0" w:line="240" w:lineRule="auto"/>
              <w:rPr>
                <w:lang w:val="ru-RU"/>
              </w:rPr>
            </w:pPr>
            <w:r w:rsidRPr="00975EDE">
              <w:rPr>
                <w:spacing w:val="-1"/>
                <w:lang w:val="ru-RU"/>
              </w:rPr>
              <w:t xml:space="preserve">КОГОБУ </w:t>
            </w:r>
            <w:r w:rsidRPr="00975EDE">
              <w:rPr>
                <w:lang w:val="ru-RU"/>
              </w:rPr>
              <w:t xml:space="preserve"> «Средняя школа с углу</w:t>
            </w:r>
            <w:r w:rsidRPr="00975EDE">
              <w:rPr>
                <w:lang w:val="ru-RU"/>
              </w:rPr>
              <w:t>б</w:t>
            </w:r>
            <w:r w:rsidRPr="00975EDE">
              <w:rPr>
                <w:lang w:val="ru-RU"/>
              </w:rPr>
              <w:t xml:space="preserve">ленным изучением отдельных предметов </w:t>
            </w:r>
          </w:p>
          <w:p w:rsidR="00975EDE" w:rsidRPr="00766AA0" w:rsidRDefault="00975EDE" w:rsidP="00975EDE">
            <w:pPr>
              <w:shd w:val="clear" w:color="auto" w:fill="FFFFFF"/>
              <w:spacing w:after="0" w:line="240" w:lineRule="auto"/>
            </w:pPr>
            <w:r w:rsidRPr="00766AA0">
              <w:t xml:space="preserve">пгт Тужа» </w:t>
            </w:r>
          </w:p>
        </w:tc>
        <w:tc>
          <w:tcPr>
            <w:tcW w:w="2976" w:type="dxa"/>
            <w:shd w:val="clear" w:color="auto" w:fill="FFFFFF"/>
          </w:tcPr>
          <w:p w:rsidR="00975EDE" w:rsidRPr="00975EDE" w:rsidRDefault="00975EDE" w:rsidP="00975EDE">
            <w:pPr>
              <w:shd w:val="clear" w:color="auto" w:fill="FFFFFF"/>
              <w:spacing w:after="0" w:line="240" w:lineRule="auto"/>
              <w:rPr>
                <w:lang w:val="ru-RU"/>
              </w:rPr>
            </w:pPr>
            <w:r w:rsidRPr="00975EDE">
              <w:rPr>
                <w:lang w:val="ru-RU"/>
              </w:rPr>
              <w:t xml:space="preserve">Кировская область, </w:t>
            </w:r>
          </w:p>
          <w:p w:rsidR="00975EDE" w:rsidRPr="00975EDE" w:rsidRDefault="00975EDE" w:rsidP="00975EDE">
            <w:pPr>
              <w:shd w:val="clear" w:color="auto" w:fill="FFFFFF"/>
              <w:spacing w:after="0" w:line="240" w:lineRule="auto"/>
              <w:rPr>
                <w:lang w:val="ru-RU"/>
              </w:rPr>
            </w:pPr>
            <w:r w:rsidRPr="00975EDE">
              <w:rPr>
                <w:lang w:val="ru-RU"/>
              </w:rPr>
              <w:t xml:space="preserve">пгт Тужа, </w:t>
            </w:r>
          </w:p>
          <w:p w:rsidR="00975EDE" w:rsidRPr="00975EDE" w:rsidRDefault="00975EDE" w:rsidP="00975EDE">
            <w:pPr>
              <w:shd w:val="clear" w:color="auto" w:fill="FFFFFF"/>
              <w:spacing w:after="0" w:line="240" w:lineRule="auto"/>
              <w:rPr>
                <w:lang w:val="ru-RU"/>
              </w:rPr>
            </w:pPr>
            <w:r w:rsidRPr="00975EDE">
              <w:rPr>
                <w:spacing w:val="-5"/>
                <w:lang w:val="ru-RU"/>
              </w:rPr>
              <w:t>ул. Фокина, д. 1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jc w:val="center"/>
            </w:pPr>
            <w:r w:rsidRPr="00766AA0">
              <w:t>Схема № 4</w:t>
            </w:r>
          </w:p>
        </w:tc>
      </w:tr>
      <w:tr w:rsidR="00975EDE" w:rsidRPr="00766AA0" w:rsidTr="00975EDE">
        <w:trPr>
          <w:trHeight w:val="647"/>
        </w:trPr>
        <w:tc>
          <w:tcPr>
            <w:tcW w:w="706" w:type="dxa"/>
            <w:vMerge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102"/>
            </w:pPr>
          </w:p>
        </w:tc>
        <w:tc>
          <w:tcPr>
            <w:tcW w:w="3689" w:type="dxa"/>
            <w:gridSpan w:val="2"/>
            <w:vMerge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rPr>
                <w:spacing w:val="-1"/>
              </w:rPr>
            </w:pPr>
          </w:p>
        </w:tc>
        <w:tc>
          <w:tcPr>
            <w:tcW w:w="2976" w:type="dxa"/>
            <w:shd w:val="clear" w:color="auto" w:fill="FFFFFF"/>
          </w:tcPr>
          <w:p w:rsidR="00975EDE" w:rsidRPr="00975EDE" w:rsidRDefault="00975EDE" w:rsidP="00975EDE">
            <w:pPr>
              <w:shd w:val="clear" w:color="auto" w:fill="FFFFFF"/>
              <w:spacing w:after="0" w:line="240" w:lineRule="auto"/>
              <w:rPr>
                <w:lang w:val="ru-RU"/>
              </w:rPr>
            </w:pPr>
            <w:r w:rsidRPr="00975EDE">
              <w:rPr>
                <w:spacing w:val="-2"/>
                <w:lang w:val="ru-RU"/>
              </w:rPr>
              <w:t xml:space="preserve">Кировская </w:t>
            </w:r>
            <w:r w:rsidRPr="00975EDE">
              <w:rPr>
                <w:lang w:val="ru-RU"/>
              </w:rPr>
              <w:t xml:space="preserve">область, </w:t>
            </w:r>
          </w:p>
          <w:p w:rsidR="00975EDE" w:rsidRPr="00766AA0" w:rsidRDefault="00975EDE" w:rsidP="00975EDE">
            <w:pPr>
              <w:shd w:val="clear" w:color="auto" w:fill="FFFFFF"/>
              <w:spacing w:after="0" w:line="240" w:lineRule="auto"/>
            </w:pPr>
            <w:r w:rsidRPr="00975EDE">
              <w:rPr>
                <w:spacing w:val="-2"/>
                <w:lang w:val="ru-RU"/>
              </w:rPr>
              <w:t xml:space="preserve">пгт Тужа, ул. </w:t>
            </w:r>
            <w:r w:rsidRPr="00766AA0">
              <w:rPr>
                <w:spacing w:val="-2"/>
              </w:rPr>
              <w:t>Фокина, д. 25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jc w:val="center"/>
            </w:pPr>
            <w:r w:rsidRPr="00766AA0">
              <w:t>Схема № 5</w:t>
            </w:r>
          </w:p>
        </w:tc>
      </w:tr>
      <w:tr w:rsidR="00975EDE" w:rsidRPr="00766AA0" w:rsidTr="00975EDE">
        <w:trPr>
          <w:trHeight w:val="788"/>
        </w:trPr>
        <w:tc>
          <w:tcPr>
            <w:tcW w:w="706" w:type="dxa"/>
            <w:vMerge w:val="restart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102"/>
            </w:pPr>
            <w:r w:rsidRPr="00766AA0">
              <w:t>2.2.</w:t>
            </w:r>
          </w:p>
        </w:tc>
        <w:tc>
          <w:tcPr>
            <w:tcW w:w="3689" w:type="dxa"/>
            <w:gridSpan w:val="2"/>
            <w:vMerge w:val="restart"/>
            <w:shd w:val="clear" w:color="auto" w:fill="FFFFFF"/>
          </w:tcPr>
          <w:p w:rsidR="00975EDE" w:rsidRPr="00975EDE" w:rsidRDefault="00975EDE" w:rsidP="00975EDE">
            <w:pPr>
              <w:shd w:val="clear" w:color="auto" w:fill="FFFFFF"/>
              <w:spacing w:after="0" w:line="240" w:lineRule="auto"/>
              <w:rPr>
                <w:lang w:val="ru-RU"/>
              </w:rPr>
            </w:pPr>
            <w:r w:rsidRPr="00975EDE">
              <w:rPr>
                <w:spacing w:val="-1"/>
                <w:lang w:val="ru-RU"/>
              </w:rPr>
              <w:t>МКОУ СОШ</w:t>
            </w:r>
            <w:r w:rsidRPr="00975EDE">
              <w:rPr>
                <w:lang w:val="ru-RU"/>
              </w:rPr>
              <w:t xml:space="preserve"> село Ныр Тужинского </w:t>
            </w:r>
            <w:r w:rsidRPr="00975EDE">
              <w:rPr>
                <w:spacing w:val="-1"/>
                <w:lang w:val="ru-RU"/>
              </w:rPr>
              <w:t>района Кировской области</w:t>
            </w:r>
          </w:p>
        </w:tc>
        <w:tc>
          <w:tcPr>
            <w:tcW w:w="2976" w:type="dxa"/>
            <w:shd w:val="clear" w:color="auto" w:fill="FFFFFF"/>
          </w:tcPr>
          <w:p w:rsidR="00975EDE" w:rsidRPr="00975EDE" w:rsidRDefault="00975EDE" w:rsidP="00975EDE">
            <w:pPr>
              <w:shd w:val="clear" w:color="auto" w:fill="FFFFFF"/>
              <w:spacing w:after="0" w:line="240" w:lineRule="auto"/>
              <w:rPr>
                <w:spacing w:val="-2"/>
                <w:lang w:val="ru-RU"/>
              </w:rPr>
            </w:pPr>
            <w:r w:rsidRPr="00975EDE">
              <w:rPr>
                <w:spacing w:val="-2"/>
                <w:lang w:val="ru-RU"/>
              </w:rPr>
              <w:t xml:space="preserve">Кировская </w:t>
            </w:r>
            <w:r w:rsidRPr="00975EDE">
              <w:rPr>
                <w:lang w:val="ru-RU"/>
              </w:rPr>
              <w:t xml:space="preserve">область, </w:t>
            </w:r>
            <w:r w:rsidRPr="00975EDE">
              <w:rPr>
                <w:spacing w:val="-2"/>
                <w:lang w:val="ru-RU"/>
              </w:rPr>
              <w:t>Тужи</w:t>
            </w:r>
            <w:r w:rsidRPr="00975EDE">
              <w:rPr>
                <w:spacing w:val="-2"/>
                <w:lang w:val="ru-RU"/>
              </w:rPr>
              <w:t>н</w:t>
            </w:r>
            <w:r w:rsidRPr="00975EDE">
              <w:rPr>
                <w:spacing w:val="-2"/>
                <w:lang w:val="ru-RU"/>
              </w:rPr>
              <w:t xml:space="preserve">ский район, село Ныр, </w:t>
            </w:r>
          </w:p>
          <w:p w:rsidR="00975EDE" w:rsidRPr="00766AA0" w:rsidRDefault="00975EDE" w:rsidP="00975EDE">
            <w:pPr>
              <w:shd w:val="clear" w:color="auto" w:fill="FFFFFF"/>
              <w:spacing w:after="0" w:line="240" w:lineRule="auto"/>
            </w:pPr>
            <w:r w:rsidRPr="00766AA0">
              <w:rPr>
                <w:spacing w:val="-2"/>
              </w:rPr>
              <w:t xml:space="preserve">ул. </w:t>
            </w:r>
            <w:r w:rsidRPr="00766AA0">
              <w:t>Советская, д. 10</w:t>
            </w:r>
          </w:p>
        </w:tc>
        <w:tc>
          <w:tcPr>
            <w:tcW w:w="2127" w:type="dxa"/>
            <w:vMerge w:val="restart"/>
            <w:shd w:val="clear" w:color="auto" w:fill="FFFFFF"/>
            <w:vAlign w:val="center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jc w:val="center"/>
            </w:pPr>
            <w:r w:rsidRPr="00766AA0">
              <w:t>Схема № 6</w:t>
            </w:r>
          </w:p>
        </w:tc>
      </w:tr>
      <w:tr w:rsidR="00975EDE" w:rsidRPr="00766AA0" w:rsidTr="00975EDE">
        <w:trPr>
          <w:trHeight w:val="875"/>
        </w:trPr>
        <w:tc>
          <w:tcPr>
            <w:tcW w:w="706" w:type="dxa"/>
            <w:vMerge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102"/>
            </w:pPr>
          </w:p>
        </w:tc>
        <w:tc>
          <w:tcPr>
            <w:tcW w:w="3689" w:type="dxa"/>
            <w:gridSpan w:val="2"/>
            <w:vMerge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rPr>
                <w:spacing w:val="-1"/>
              </w:rPr>
            </w:pPr>
          </w:p>
        </w:tc>
        <w:tc>
          <w:tcPr>
            <w:tcW w:w="2976" w:type="dxa"/>
            <w:shd w:val="clear" w:color="auto" w:fill="FFFFFF"/>
          </w:tcPr>
          <w:p w:rsidR="00975EDE" w:rsidRPr="00975EDE" w:rsidRDefault="00975EDE" w:rsidP="00975EDE">
            <w:pPr>
              <w:shd w:val="clear" w:color="auto" w:fill="FFFFFF"/>
              <w:spacing w:after="0" w:line="240" w:lineRule="auto"/>
              <w:rPr>
                <w:spacing w:val="-2"/>
                <w:lang w:val="ru-RU"/>
              </w:rPr>
            </w:pPr>
            <w:r w:rsidRPr="00975EDE">
              <w:rPr>
                <w:spacing w:val="-2"/>
                <w:lang w:val="ru-RU"/>
              </w:rPr>
              <w:t xml:space="preserve">Кировская </w:t>
            </w:r>
            <w:r w:rsidRPr="00975EDE">
              <w:rPr>
                <w:lang w:val="ru-RU"/>
              </w:rPr>
              <w:t xml:space="preserve">область, </w:t>
            </w:r>
            <w:r w:rsidRPr="00975EDE">
              <w:rPr>
                <w:spacing w:val="-2"/>
                <w:lang w:val="ru-RU"/>
              </w:rPr>
              <w:t>Тужи</w:t>
            </w:r>
            <w:r w:rsidRPr="00975EDE">
              <w:rPr>
                <w:spacing w:val="-2"/>
                <w:lang w:val="ru-RU"/>
              </w:rPr>
              <w:t>н</w:t>
            </w:r>
            <w:r w:rsidRPr="00975EDE">
              <w:rPr>
                <w:spacing w:val="-2"/>
                <w:lang w:val="ru-RU"/>
              </w:rPr>
              <w:t xml:space="preserve">ский район, село Ныр, </w:t>
            </w:r>
          </w:p>
          <w:p w:rsidR="00975EDE" w:rsidRPr="00766AA0" w:rsidRDefault="00975EDE" w:rsidP="00975EDE">
            <w:pPr>
              <w:shd w:val="clear" w:color="auto" w:fill="FFFFFF"/>
              <w:spacing w:after="0" w:line="240" w:lineRule="auto"/>
            </w:pPr>
            <w:r w:rsidRPr="00766AA0">
              <w:rPr>
                <w:spacing w:val="-2"/>
              </w:rPr>
              <w:t xml:space="preserve">ул. </w:t>
            </w:r>
            <w:r w:rsidRPr="00766AA0">
              <w:t>Советская, д. 8</w:t>
            </w:r>
          </w:p>
        </w:tc>
        <w:tc>
          <w:tcPr>
            <w:tcW w:w="2127" w:type="dxa"/>
            <w:vMerge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</w:pPr>
          </w:p>
        </w:tc>
      </w:tr>
      <w:tr w:rsidR="00975EDE" w:rsidRPr="00766AA0" w:rsidTr="00975EDE">
        <w:trPr>
          <w:trHeight w:val="833"/>
        </w:trPr>
        <w:tc>
          <w:tcPr>
            <w:tcW w:w="706" w:type="dxa"/>
            <w:vMerge w:val="restart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</w:pPr>
            <w:r w:rsidRPr="00766AA0">
              <w:rPr>
                <w:iCs/>
                <w:spacing w:val="-38"/>
              </w:rPr>
              <w:t xml:space="preserve">    2. .3</w:t>
            </w:r>
            <w:r w:rsidRPr="00766AA0">
              <w:rPr>
                <w:spacing w:val="-38"/>
              </w:rPr>
              <w:t>.</w:t>
            </w:r>
          </w:p>
        </w:tc>
        <w:tc>
          <w:tcPr>
            <w:tcW w:w="3689" w:type="dxa"/>
            <w:gridSpan w:val="2"/>
            <w:vMerge w:val="restart"/>
            <w:shd w:val="clear" w:color="auto" w:fill="FFFFFF"/>
          </w:tcPr>
          <w:p w:rsidR="00975EDE" w:rsidRPr="00975EDE" w:rsidRDefault="00975EDE" w:rsidP="00975EDE">
            <w:pPr>
              <w:shd w:val="clear" w:color="auto" w:fill="FFFFFF"/>
              <w:spacing w:after="0" w:line="240" w:lineRule="auto"/>
              <w:ind w:left="43"/>
              <w:rPr>
                <w:lang w:val="ru-RU"/>
              </w:rPr>
            </w:pPr>
            <w:r w:rsidRPr="00975EDE">
              <w:rPr>
                <w:lang w:val="ru-RU"/>
              </w:rPr>
              <w:t>МКОУ ООШ деревня Пиштенур Т</w:t>
            </w:r>
            <w:r w:rsidRPr="00975EDE">
              <w:rPr>
                <w:lang w:val="ru-RU"/>
              </w:rPr>
              <w:t>у</w:t>
            </w:r>
            <w:r w:rsidRPr="00975EDE">
              <w:rPr>
                <w:lang w:val="ru-RU"/>
              </w:rPr>
              <w:t xml:space="preserve">жинского </w:t>
            </w:r>
            <w:r w:rsidRPr="00975EDE">
              <w:rPr>
                <w:spacing w:val="-1"/>
                <w:lang w:val="ru-RU"/>
              </w:rPr>
              <w:t>района Кировской обла</w:t>
            </w:r>
            <w:r w:rsidRPr="00975EDE">
              <w:rPr>
                <w:spacing w:val="-1"/>
                <w:lang w:val="ru-RU"/>
              </w:rPr>
              <w:t>с</w:t>
            </w:r>
            <w:r w:rsidRPr="00975EDE">
              <w:rPr>
                <w:spacing w:val="-1"/>
                <w:lang w:val="ru-RU"/>
              </w:rPr>
              <w:t>ти</w:t>
            </w:r>
          </w:p>
        </w:tc>
        <w:tc>
          <w:tcPr>
            <w:tcW w:w="2976" w:type="dxa"/>
            <w:shd w:val="clear" w:color="auto" w:fill="FFFFFF"/>
          </w:tcPr>
          <w:p w:rsidR="00975EDE" w:rsidRPr="00975EDE" w:rsidRDefault="00975EDE" w:rsidP="00975EDE">
            <w:pPr>
              <w:shd w:val="clear" w:color="auto" w:fill="FFFFFF"/>
              <w:spacing w:after="0" w:line="240" w:lineRule="auto"/>
              <w:rPr>
                <w:lang w:val="ru-RU"/>
              </w:rPr>
            </w:pPr>
            <w:r w:rsidRPr="00975EDE">
              <w:rPr>
                <w:spacing w:val="-2"/>
                <w:lang w:val="ru-RU"/>
              </w:rPr>
              <w:t xml:space="preserve">Кировская </w:t>
            </w:r>
            <w:r w:rsidRPr="00975EDE">
              <w:rPr>
                <w:lang w:val="ru-RU"/>
              </w:rPr>
              <w:t xml:space="preserve">область, </w:t>
            </w:r>
            <w:r w:rsidRPr="00975EDE">
              <w:rPr>
                <w:spacing w:val="-2"/>
                <w:lang w:val="ru-RU"/>
              </w:rPr>
              <w:t>Тужи</w:t>
            </w:r>
            <w:r w:rsidRPr="00975EDE">
              <w:rPr>
                <w:spacing w:val="-2"/>
                <w:lang w:val="ru-RU"/>
              </w:rPr>
              <w:t>н</w:t>
            </w:r>
            <w:r w:rsidRPr="00975EDE">
              <w:rPr>
                <w:spacing w:val="-2"/>
                <w:lang w:val="ru-RU"/>
              </w:rPr>
              <w:t xml:space="preserve">ский район, </w:t>
            </w:r>
            <w:r w:rsidRPr="00975EDE">
              <w:rPr>
                <w:lang w:val="ru-RU"/>
              </w:rPr>
              <w:t>д. Пиштенур,</w:t>
            </w:r>
          </w:p>
          <w:p w:rsidR="00975EDE" w:rsidRPr="00766AA0" w:rsidRDefault="00975EDE" w:rsidP="00975EDE">
            <w:pPr>
              <w:shd w:val="clear" w:color="auto" w:fill="FFFFFF"/>
              <w:spacing w:after="0" w:line="240" w:lineRule="auto"/>
            </w:pPr>
            <w:r w:rsidRPr="00766AA0">
              <w:rPr>
                <w:spacing w:val="-1"/>
              </w:rPr>
              <w:t>ул. Центральная, д. 36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jc w:val="center"/>
            </w:pPr>
            <w:r w:rsidRPr="00766AA0">
              <w:t>Схема № 10</w:t>
            </w:r>
          </w:p>
        </w:tc>
      </w:tr>
      <w:tr w:rsidR="00975EDE" w:rsidRPr="00766AA0" w:rsidTr="00975EDE">
        <w:trPr>
          <w:trHeight w:val="536"/>
        </w:trPr>
        <w:tc>
          <w:tcPr>
            <w:tcW w:w="706" w:type="dxa"/>
            <w:vMerge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rPr>
                <w:iCs/>
                <w:spacing w:val="-38"/>
              </w:rPr>
            </w:pPr>
          </w:p>
        </w:tc>
        <w:tc>
          <w:tcPr>
            <w:tcW w:w="3689" w:type="dxa"/>
            <w:gridSpan w:val="2"/>
            <w:vMerge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43"/>
            </w:pPr>
          </w:p>
        </w:tc>
        <w:tc>
          <w:tcPr>
            <w:tcW w:w="2976" w:type="dxa"/>
            <w:shd w:val="clear" w:color="auto" w:fill="FFFFFF"/>
          </w:tcPr>
          <w:p w:rsidR="00975EDE" w:rsidRPr="00975EDE" w:rsidRDefault="00975EDE" w:rsidP="00975EDE">
            <w:pPr>
              <w:shd w:val="clear" w:color="auto" w:fill="FFFFFF"/>
              <w:spacing w:after="0" w:line="240" w:lineRule="auto"/>
              <w:rPr>
                <w:lang w:val="ru-RU"/>
              </w:rPr>
            </w:pPr>
            <w:r w:rsidRPr="00975EDE">
              <w:rPr>
                <w:spacing w:val="-2"/>
                <w:lang w:val="ru-RU"/>
              </w:rPr>
              <w:t xml:space="preserve">Кировская </w:t>
            </w:r>
            <w:r w:rsidRPr="00975EDE">
              <w:rPr>
                <w:lang w:val="ru-RU"/>
              </w:rPr>
              <w:t xml:space="preserve">область, </w:t>
            </w:r>
            <w:r w:rsidRPr="00975EDE">
              <w:rPr>
                <w:spacing w:val="-2"/>
                <w:lang w:val="ru-RU"/>
              </w:rPr>
              <w:t>Тужи</w:t>
            </w:r>
            <w:r w:rsidRPr="00975EDE">
              <w:rPr>
                <w:spacing w:val="-2"/>
                <w:lang w:val="ru-RU"/>
              </w:rPr>
              <w:t>н</w:t>
            </w:r>
            <w:r w:rsidRPr="00975EDE">
              <w:rPr>
                <w:spacing w:val="-2"/>
                <w:lang w:val="ru-RU"/>
              </w:rPr>
              <w:t xml:space="preserve">ский район, </w:t>
            </w:r>
            <w:r w:rsidRPr="00975EDE">
              <w:rPr>
                <w:lang w:val="ru-RU"/>
              </w:rPr>
              <w:t>д. Пиштенур,</w:t>
            </w:r>
          </w:p>
          <w:p w:rsidR="00975EDE" w:rsidRPr="00766AA0" w:rsidRDefault="00975EDE" w:rsidP="00975EDE">
            <w:pPr>
              <w:shd w:val="clear" w:color="auto" w:fill="FFFFFF"/>
              <w:spacing w:after="0" w:line="240" w:lineRule="auto"/>
            </w:pPr>
            <w:r w:rsidRPr="00766AA0">
              <w:rPr>
                <w:spacing w:val="-1"/>
              </w:rPr>
              <w:t>ул. Полевая, д. 2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jc w:val="center"/>
            </w:pPr>
            <w:r w:rsidRPr="00766AA0">
              <w:t>Схема № 11</w:t>
            </w:r>
          </w:p>
        </w:tc>
      </w:tr>
      <w:tr w:rsidR="00975EDE" w:rsidRPr="00766AA0" w:rsidTr="00975EDE">
        <w:trPr>
          <w:trHeight w:val="572"/>
        </w:trPr>
        <w:tc>
          <w:tcPr>
            <w:tcW w:w="706" w:type="dxa"/>
            <w:vMerge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rPr>
                <w:iCs/>
                <w:spacing w:val="-38"/>
              </w:rPr>
            </w:pPr>
          </w:p>
        </w:tc>
        <w:tc>
          <w:tcPr>
            <w:tcW w:w="3689" w:type="dxa"/>
            <w:gridSpan w:val="2"/>
            <w:vMerge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43"/>
            </w:pPr>
          </w:p>
        </w:tc>
        <w:tc>
          <w:tcPr>
            <w:tcW w:w="2976" w:type="dxa"/>
            <w:shd w:val="clear" w:color="auto" w:fill="FFFFFF"/>
          </w:tcPr>
          <w:p w:rsidR="00975EDE" w:rsidRPr="00975EDE" w:rsidRDefault="00975EDE" w:rsidP="00975EDE">
            <w:pPr>
              <w:shd w:val="clear" w:color="auto" w:fill="FFFFFF"/>
              <w:spacing w:after="0" w:line="240" w:lineRule="auto"/>
              <w:rPr>
                <w:lang w:val="ru-RU"/>
              </w:rPr>
            </w:pPr>
            <w:r w:rsidRPr="00975EDE">
              <w:rPr>
                <w:spacing w:val="-2"/>
                <w:lang w:val="ru-RU"/>
              </w:rPr>
              <w:t xml:space="preserve">Кировская </w:t>
            </w:r>
            <w:r w:rsidRPr="00975EDE">
              <w:rPr>
                <w:lang w:val="ru-RU"/>
              </w:rPr>
              <w:t xml:space="preserve">область, </w:t>
            </w:r>
            <w:r w:rsidRPr="00975EDE">
              <w:rPr>
                <w:spacing w:val="-2"/>
                <w:lang w:val="ru-RU"/>
              </w:rPr>
              <w:t>Тужи</w:t>
            </w:r>
            <w:r w:rsidRPr="00975EDE">
              <w:rPr>
                <w:spacing w:val="-2"/>
                <w:lang w:val="ru-RU"/>
              </w:rPr>
              <w:t>н</w:t>
            </w:r>
            <w:r w:rsidRPr="00975EDE">
              <w:rPr>
                <w:spacing w:val="-2"/>
                <w:lang w:val="ru-RU"/>
              </w:rPr>
              <w:t xml:space="preserve">ский район, </w:t>
            </w:r>
            <w:r w:rsidRPr="00975EDE">
              <w:rPr>
                <w:lang w:val="ru-RU"/>
              </w:rPr>
              <w:t>с. Михайловское,</w:t>
            </w:r>
          </w:p>
          <w:p w:rsidR="00975EDE" w:rsidRPr="00766AA0" w:rsidRDefault="00975EDE" w:rsidP="00975EDE">
            <w:pPr>
              <w:shd w:val="clear" w:color="auto" w:fill="FFFFFF"/>
              <w:spacing w:after="0" w:line="240" w:lineRule="auto"/>
            </w:pPr>
            <w:r w:rsidRPr="00766AA0">
              <w:rPr>
                <w:spacing w:val="-1"/>
              </w:rPr>
              <w:t>ул. Колхозная, д. 2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jc w:val="center"/>
            </w:pPr>
            <w:r w:rsidRPr="00766AA0">
              <w:t>Схема № 12</w:t>
            </w:r>
          </w:p>
        </w:tc>
      </w:tr>
      <w:tr w:rsidR="00975EDE" w:rsidRPr="00766AA0" w:rsidTr="00975EDE">
        <w:trPr>
          <w:trHeight w:val="976"/>
        </w:trPr>
        <w:tc>
          <w:tcPr>
            <w:tcW w:w="706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102"/>
            </w:pPr>
            <w:r w:rsidRPr="00766AA0">
              <w:t>2.4.</w:t>
            </w:r>
          </w:p>
        </w:tc>
        <w:tc>
          <w:tcPr>
            <w:tcW w:w="3689" w:type="dxa"/>
            <w:gridSpan w:val="2"/>
            <w:shd w:val="clear" w:color="auto" w:fill="FFFFFF"/>
          </w:tcPr>
          <w:p w:rsidR="00975EDE" w:rsidRPr="00975EDE" w:rsidRDefault="00975EDE" w:rsidP="00975EDE">
            <w:pPr>
              <w:shd w:val="clear" w:color="auto" w:fill="FFFFFF"/>
              <w:spacing w:after="0" w:line="240" w:lineRule="auto"/>
              <w:rPr>
                <w:lang w:val="ru-RU"/>
              </w:rPr>
            </w:pPr>
            <w:r w:rsidRPr="00975EDE">
              <w:rPr>
                <w:spacing w:val="-1"/>
                <w:lang w:val="ru-RU"/>
              </w:rPr>
              <w:t xml:space="preserve">МКОУ ДОД Тужинская районная </w:t>
            </w:r>
            <w:r w:rsidRPr="00975EDE">
              <w:rPr>
                <w:lang w:val="ru-RU"/>
              </w:rPr>
              <w:t xml:space="preserve">детская музыкальная </w:t>
            </w:r>
            <w:r w:rsidRPr="00975EDE">
              <w:rPr>
                <w:spacing w:val="-1"/>
                <w:lang w:val="ru-RU"/>
              </w:rPr>
              <w:t>школа Т</w:t>
            </w:r>
            <w:r w:rsidRPr="00975EDE">
              <w:rPr>
                <w:spacing w:val="-1"/>
                <w:lang w:val="ru-RU"/>
              </w:rPr>
              <w:t>у</w:t>
            </w:r>
            <w:r w:rsidRPr="00975EDE">
              <w:rPr>
                <w:spacing w:val="-1"/>
                <w:lang w:val="ru-RU"/>
              </w:rPr>
              <w:t xml:space="preserve">жинского района </w:t>
            </w:r>
            <w:r w:rsidRPr="00975EDE">
              <w:rPr>
                <w:lang w:val="ru-RU"/>
              </w:rPr>
              <w:t>Кировской обла</w:t>
            </w:r>
            <w:r w:rsidRPr="00975EDE">
              <w:rPr>
                <w:lang w:val="ru-RU"/>
              </w:rPr>
              <w:t>с</w:t>
            </w:r>
            <w:r w:rsidRPr="00975EDE">
              <w:rPr>
                <w:lang w:val="ru-RU"/>
              </w:rPr>
              <w:t>ти</w:t>
            </w:r>
          </w:p>
        </w:tc>
        <w:tc>
          <w:tcPr>
            <w:tcW w:w="2976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5"/>
            </w:pPr>
            <w:r w:rsidRPr="00975EDE">
              <w:rPr>
                <w:spacing w:val="-2"/>
                <w:lang w:val="ru-RU"/>
              </w:rPr>
              <w:t xml:space="preserve">Кировская </w:t>
            </w:r>
            <w:r w:rsidRPr="00975EDE">
              <w:rPr>
                <w:lang w:val="ru-RU"/>
              </w:rPr>
              <w:t xml:space="preserve">область, </w:t>
            </w:r>
            <w:r w:rsidRPr="00975EDE">
              <w:rPr>
                <w:spacing w:val="-2"/>
                <w:lang w:val="ru-RU"/>
              </w:rPr>
              <w:t>Тужи</w:t>
            </w:r>
            <w:r w:rsidRPr="00975EDE">
              <w:rPr>
                <w:spacing w:val="-2"/>
                <w:lang w:val="ru-RU"/>
              </w:rPr>
              <w:t>н</w:t>
            </w:r>
            <w:r w:rsidRPr="00975EDE">
              <w:rPr>
                <w:spacing w:val="-2"/>
                <w:lang w:val="ru-RU"/>
              </w:rPr>
              <w:t xml:space="preserve">ский район, </w:t>
            </w:r>
            <w:r w:rsidRPr="00975EDE">
              <w:rPr>
                <w:lang w:val="ru-RU"/>
              </w:rPr>
              <w:t xml:space="preserve">пгт Тужа, ул. </w:t>
            </w:r>
            <w:r w:rsidRPr="00766AA0">
              <w:t>Горького, д. 22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jc w:val="center"/>
            </w:pPr>
            <w:r w:rsidRPr="00766AA0">
              <w:t>Схема № 13</w:t>
            </w:r>
          </w:p>
        </w:tc>
      </w:tr>
      <w:tr w:rsidR="00975EDE" w:rsidRPr="00766AA0" w:rsidTr="00975EDE">
        <w:trPr>
          <w:trHeight w:val="812"/>
        </w:trPr>
        <w:tc>
          <w:tcPr>
            <w:tcW w:w="706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102"/>
            </w:pPr>
            <w:r w:rsidRPr="00766AA0">
              <w:t>2.5.</w:t>
            </w:r>
          </w:p>
        </w:tc>
        <w:tc>
          <w:tcPr>
            <w:tcW w:w="3689" w:type="dxa"/>
            <w:gridSpan w:val="2"/>
            <w:shd w:val="clear" w:color="auto" w:fill="FFFFFF"/>
          </w:tcPr>
          <w:p w:rsidR="00975EDE" w:rsidRPr="00975EDE" w:rsidRDefault="00975EDE" w:rsidP="00975EDE">
            <w:pPr>
              <w:shd w:val="clear" w:color="auto" w:fill="FFFFFF"/>
              <w:spacing w:after="0" w:line="240" w:lineRule="auto"/>
              <w:ind w:left="5"/>
              <w:rPr>
                <w:lang w:val="ru-RU"/>
              </w:rPr>
            </w:pPr>
            <w:r w:rsidRPr="00975EDE">
              <w:rPr>
                <w:spacing w:val="-1"/>
                <w:lang w:val="ru-RU"/>
              </w:rPr>
              <w:t>МКОУ ДОД</w:t>
            </w:r>
            <w:r w:rsidRPr="00975EDE">
              <w:rPr>
                <w:lang w:val="ru-RU"/>
              </w:rPr>
              <w:t xml:space="preserve"> «Дом детского творч</w:t>
            </w:r>
            <w:r w:rsidRPr="00975EDE">
              <w:rPr>
                <w:lang w:val="ru-RU"/>
              </w:rPr>
              <w:t>е</w:t>
            </w:r>
            <w:r w:rsidRPr="00975EDE">
              <w:rPr>
                <w:lang w:val="ru-RU"/>
              </w:rPr>
              <w:t>ства» посёлок Тужа Кировской о</w:t>
            </w:r>
            <w:r w:rsidRPr="00975EDE">
              <w:rPr>
                <w:lang w:val="ru-RU"/>
              </w:rPr>
              <w:t>б</w:t>
            </w:r>
            <w:r w:rsidRPr="00975EDE">
              <w:rPr>
                <w:lang w:val="ru-RU"/>
              </w:rPr>
              <w:t>ласти</w:t>
            </w:r>
          </w:p>
        </w:tc>
        <w:tc>
          <w:tcPr>
            <w:tcW w:w="2976" w:type="dxa"/>
            <w:shd w:val="clear" w:color="auto" w:fill="FFFFFF"/>
          </w:tcPr>
          <w:p w:rsidR="00975EDE" w:rsidRPr="00975EDE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  <w:lang w:val="ru-RU"/>
              </w:rPr>
            </w:pPr>
            <w:r w:rsidRPr="00975EDE">
              <w:rPr>
                <w:spacing w:val="-2"/>
                <w:lang w:val="ru-RU"/>
              </w:rPr>
              <w:t xml:space="preserve">Кировская </w:t>
            </w:r>
            <w:r w:rsidRPr="00975EDE">
              <w:rPr>
                <w:lang w:val="ru-RU"/>
              </w:rPr>
              <w:t xml:space="preserve">область, </w:t>
            </w:r>
            <w:r w:rsidRPr="00975EDE">
              <w:rPr>
                <w:spacing w:val="-2"/>
                <w:lang w:val="ru-RU"/>
              </w:rPr>
              <w:t>Тужи</w:t>
            </w:r>
            <w:r w:rsidRPr="00975EDE">
              <w:rPr>
                <w:spacing w:val="-2"/>
                <w:lang w:val="ru-RU"/>
              </w:rPr>
              <w:t>н</w:t>
            </w:r>
            <w:r w:rsidRPr="00975EDE">
              <w:rPr>
                <w:spacing w:val="-2"/>
                <w:lang w:val="ru-RU"/>
              </w:rPr>
              <w:t xml:space="preserve">ский район. </w:t>
            </w:r>
          </w:p>
          <w:p w:rsidR="00975EDE" w:rsidRPr="00766AA0" w:rsidRDefault="00975EDE" w:rsidP="00975EDE">
            <w:pPr>
              <w:shd w:val="clear" w:color="auto" w:fill="FFFFFF"/>
              <w:spacing w:after="0" w:line="240" w:lineRule="auto"/>
            </w:pPr>
            <w:r w:rsidRPr="00975EDE">
              <w:rPr>
                <w:lang w:val="ru-RU"/>
              </w:rPr>
              <w:t xml:space="preserve">п. Тужа, </w:t>
            </w:r>
            <w:r w:rsidRPr="00975EDE">
              <w:rPr>
                <w:spacing w:val="-4"/>
                <w:lang w:val="ru-RU"/>
              </w:rPr>
              <w:t xml:space="preserve">ул. </w:t>
            </w:r>
            <w:r w:rsidRPr="00766AA0">
              <w:rPr>
                <w:spacing w:val="-4"/>
              </w:rPr>
              <w:t>Горького, д. 10.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jc w:val="center"/>
            </w:pPr>
            <w:r w:rsidRPr="00766AA0">
              <w:t>Схема № 14</w:t>
            </w:r>
          </w:p>
        </w:tc>
      </w:tr>
      <w:tr w:rsidR="00975EDE" w:rsidRPr="00766AA0" w:rsidTr="00975EDE">
        <w:trPr>
          <w:trHeight w:val="675"/>
        </w:trPr>
        <w:tc>
          <w:tcPr>
            <w:tcW w:w="706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102"/>
            </w:pPr>
            <w:r w:rsidRPr="00766AA0">
              <w:t>2.6.</w:t>
            </w:r>
          </w:p>
        </w:tc>
        <w:tc>
          <w:tcPr>
            <w:tcW w:w="3689" w:type="dxa"/>
            <w:gridSpan w:val="2"/>
            <w:shd w:val="clear" w:color="auto" w:fill="FFFFFF"/>
          </w:tcPr>
          <w:p w:rsidR="00975EDE" w:rsidRPr="00975EDE" w:rsidRDefault="00975EDE" w:rsidP="00975EDE">
            <w:pPr>
              <w:shd w:val="clear" w:color="auto" w:fill="FFFFFF"/>
              <w:spacing w:after="0" w:line="240" w:lineRule="auto"/>
              <w:ind w:left="5"/>
              <w:rPr>
                <w:spacing w:val="-1"/>
                <w:lang w:val="ru-RU"/>
              </w:rPr>
            </w:pPr>
            <w:r w:rsidRPr="00975EDE">
              <w:rPr>
                <w:spacing w:val="-1"/>
                <w:lang w:val="ru-RU"/>
              </w:rPr>
              <w:t>КОГБУ «Детский дом пгт Тужа»</w:t>
            </w:r>
          </w:p>
        </w:tc>
        <w:tc>
          <w:tcPr>
            <w:tcW w:w="2976" w:type="dxa"/>
            <w:shd w:val="clear" w:color="auto" w:fill="FFFFFF"/>
          </w:tcPr>
          <w:p w:rsidR="00975EDE" w:rsidRPr="00975EDE" w:rsidRDefault="00975EDE" w:rsidP="00975EDE">
            <w:pPr>
              <w:shd w:val="clear" w:color="auto" w:fill="FFFFFF"/>
              <w:spacing w:after="0" w:line="240" w:lineRule="auto"/>
              <w:rPr>
                <w:spacing w:val="-2"/>
                <w:lang w:val="ru-RU"/>
              </w:rPr>
            </w:pPr>
            <w:r w:rsidRPr="00975EDE">
              <w:rPr>
                <w:spacing w:val="-2"/>
                <w:lang w:val="ru-RU"/>
              </w:rPr>
              <w:t xml:space="preserve">Кировской области, </w:t>
            </w:r>
          </w:p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</w:rPr>
            </w:pPr>
            <w:r w:rsidRPr="00975EDE">
              <w:rPr>
                <w:spacing w:val="-2"/>
                <w:lang w:val="ru-RU"/>
              </w:rPr>
              <w:t xml:space="preserve">п. Тужа, ул. </w:t>
            </w:r>
            <w:r w:rsidRPr="00766AA0">
              <w:rPr>
                <w:spacing w:val="-2"/>
              </w:rPr>
              <w:t>Свободы, д. 6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jc w:val="center"/>
            </w:pPr>
            <w:r w:rsidRPr="00766AA0">
              <w:t>Схема № 15</w:t>
            </w:r>
          </w:p>
        </w:tc>
      </w:tr>
      <w:tr w:rsidR="00975EDE" w:rsidRPr="00766AA0" w:rsidTr="00975EDE">
        <w:trPr>
          <w:trHeight w:val="449"/>
        </w:trPr>
        <w:tc>
          <w:tcPr>
            <w:tcW w:w="706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jc w:val="center"/>
            </w:pPr>
            <w:r w:rsidRPr="00766AA0">
              <w:t>3.</w:t>
            </w:r>
          </w:p>
        </w:tc>
        <w:tc>
          <w:tcPr>
            <w:tcW w:w="8792" w:type="dxa"/>
            <w:gridSpan w:val="4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288"/>
            </w:pPr>
            <w:r w:rsidRPr="00766AA0">
              <w:t>Медицинские организации</w:t>
            </w:r>
          </w:p>
        </w:tc>
      </w:tr>
      <w:tr w:rsidR="00975EDE" w:rsidRPr="00766AA0" w:rsidTr="00975EDE">
        <w:trPr>
          <w:trHeight w:val="787"/>
        </w:trPr>
        <w:tc>
          <w:tcPr>
            <w:tcW w:w="706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jc w:val="center"/>
            </w:pPr>
            <w:r w:rsidRPr="00766AA0">
              <w:t>3.1.</w:t>
            </w:r>
          </w:p>
        </w:tc>
        <w:tc>
          <w:tcPr>
            <w:tcW w:w="3405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5"/>
              <w:rPr>
                <w:spacing w:val="-1"/>
              </w:rPr>
            </w:pPr>
            <w:r w:rsidRPr="00766AA0">
              <w:rPr>
                <w:spacing w:val="-1"/>
              </w:rPr>
              <w:t>КОГБУЗ «Тужинская ЦРБ»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975EDE" w:rsidRPr="00975EDE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  <w:lang w:val="ru-RU"/>
              </w:rPr>
            </w:pPr>
            <w:r w:rsidRPr="00975EDE">
              <w:rPr>
                <w:spacing w:val="-2"/>
                <w:lang w:val="ru-RU"/>
              </w:rPr>
              <w:t xml:space="preserve">Кировская </w:t>
            </w:r>
            <w:r w:rsidRPr="00975EDE">
              <w:rPr>
                <w:lang w:val="ru-RU"/>
              </w:rPr>
              <w:t xml:space="preserve">область, </w:t>
            </w:r>
            <w:r w:rsidRPr="00975EDE">
              <w:rPr>
                <w:spacing w:val="-2"/>
                <w:lang w:val="ru-RU"/>
              </w:rPr>
              <w:t xml:space="preserve">Тужинский район, </w:t>
            </w:r>
          </w:p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</w:rPr>
            </w:pPr>
            <w:r w:rsidRPr="00975EDE">
              <w:rPr>
                <w:spacing w:val="-2"/>
                <w:lang w:val="ru-RU"/>
              </w:rPr>
              <w:t xml:space="preserve">п. Тужа, ул. </w:t>
            </w:r>
            <w:r w:rsidRPr="00766AA0">
              <w:rPr>
                <w:spacing w:val="-2"/>
              </w:rPr>
              <w:t>Набережная, д. 5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288"/>
              <w:jc w:val="center"/>
            </w:pPr>
            <w:r w:rsidRPr="00766AA0">
              <w:t>Схема № 16</w:t>
            </w:r>
          </w:p>
        </w:tc>
      </w:tr>
      <w:tr w:rsidR="00975EDE" w:rsidRPr="00766AA0" w:rsidTr="00975EDE">
        <w:trPr>
          <w:trHeight w:val="840"/>
        </w:trPr>
        <w:tc>
          <w:tcPr>
            <w:tcW w:w="706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jc w:val="center"/>
            </w:pPr>
            <w:r w:rsidRPr="00766AA0">
              <w:t>3.2.</w:t>
            </w:r>
          </w:p>
        </w:tc>
        <w:tc>
          <w:tcPr>
            <w:tcW w:w="3405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5"/>
              <w:rPr>
                <w:spacing w:val="-1"/>
              </w:rPr>
            </w:pPr>
            <w:r w:rsidRPr="00766AA0">
              <w:rPr>
                <w:spacing w:val="-1"/>
              </w:rPr>
              <w:t>Васькинский ФАП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975EDE" w:rsidRPr="00975EDE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  <w:lang w:val="ru-RU"/>
              </w:rPr>
            </w:pPr>
            <w:r w:rsidRPr="00975EDE">
              <w:rPr>
                <w:spacing w:val="-2"/>
                <w:lang w:val="ru-RU"/>
              </w:rPr>
              <w:t xml:space="preserve">Кировская </w:t>
            </w:r>
            <w:r w:rsidRPr="00975EDE">
              <w:rPr>
                <w:lang w:val="ru-RU"/>
              </w:rPr>
              <w:t xml:space="preserve">область, </w:t>
            </w:r>
            <w:r w:rsidRPr="00975EDE">
              <w:rPr>
                <w:spacing w:val="-2"/>
                <w:lang w:val="ru-RU"/>
              </w:rPr>
              <w:t xml:space="preserve">Тужинский район, </w:t>
            </w:r>
          </w:p>
          <w:p w:rsidR="00975EDE" w:rsidRPr="00975EDE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  <w:lang w:val="ru-RU"/>
              </w:rPr>
            </w:pPr>
            <w:r w:rsidRPr="00975EDE">
              <w:rPr>
                <w:spacing w:val="-2"/>
                <w:lang w:val="ru-RU"/>
              </w:rPr>
              <w:t>деревня Васьконо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288"/>
              <w:jc w:val="center"/>
            </w:pPr>
            <w:r w:rsidRPr="00766AA0">
              <w:t>Схема № 17</w:t>
            </w:r>
          </w:p>
        </w:tc>
      </w:tr>
      <w:tr w:rsidR="00975EDE" w:rsidRPr="00766AA0" w:rsidTr="00975EDE">
        <w:trPr>
          <w:trHeight w:val="791"/>
        </w:trPr>
        <w:tc>
          <w:tcPr>
            <w:tcW w:w="706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jc w:val="center"/>
            </w:pPr>
            <w:r w:rsidRPr="00766AA0">
              <w:t>3.3.</w:t>
            </w:r>
          </w:p>
        </w:tc>
        <w:tc>
          <w:tcPr>
            <w:tcW w:w="3405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5"/>
              <w:rPr>
                <w:spacing w:val="-1"/>
              </w:rPr>
            </w:pPr>
            <w:r w:rsidRPr="00766AA0">
              <w:rPr>
                <w:spacing w:val="-1"/>
              </w:rPr>
              <w:t>Вынурский ФАП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975EDE" w:rsidRPr="00975EDE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  <w:lang w:val="ru-RU"/>
              </w:rPr>
            </w:pPr>
            <w:r w:rsidRPr="00975EDE">
              <w:rPr>
                <w:spacing w:val="-2"/>
                <w:lang w:val="ru-RU"/>
              </w:rPr>
              <w:t xml:space="preserve">Кировская </w:t>
            </w:r>
            <w:r w:rsidRPr="00975EDE">
              <w:rPr>
                <w:lang w:val="ru-RU"/>
              </w:rPr>
              <w:t xml:space="preserve">область, </w:t>
            </w:r>
            <w:r w:rsidRPr="00975EDE">
              <w:rPr>
                <w:spacing w:val="-2"/>
                <w:lang w:val="ru-RU"/>
              </w:rPr>
              <w:t xml:space="preserve">Тужинский район, </w:t>
            </w:r>
          </w:p>
          <w:p w:rsidR="00975EDE" w:rsidRPr="00975EDE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  <w:lang w:val="ru-RU"/>
              </w:rPr>
            </w:pPr>
            <w:r w:rsidRPr="00975EDE">
              <w:rPr>
                <w:spacing w:val="-2"/>
                <w:lang w:val="ru-RU"/>
              </w:rPr>
              <w:t>деревня Вынур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288"/>
              <w:jc w:val="center"/>
            </w:pPr>
            <w:r w:rsidRPr="00766AA0">
              <w:t>Схема № 18</w:t>
            </w:r>
          </w:p>
        </w:tc>
      </w:tr>
      <w:tr w:rsidR="00975EDE" w:rsidRPr="00766AA0" w:rsidTr="00975EDE">
        <w:trPr>
          <w:trHeight w:val="1076"/>
        </w:trPr>
        <w:tc>
          <w:tcPr>
            <w:tcW w:w="706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102"/>
            </w:pPr>
            <w:r w:rsidRPr="00766AA0">
              <w:lastRenderedPageBreak/>
              <w:t>3.4.</w:t>
            </w:r>
          </w:p>
        </w:tc>
        <w:tc>
          <w:tcPr>
            <w:tcW w:w="3405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5"/>
              <w:rPr>
                <w:spacing w:val="-1"/>
              </w:rPr>
            </w:pPr>
            <w:r w:rsidRPr="00766AA0">
              <w:rPr>
                <w:spacing w:val="-1"/>
              </w:rPr>
              <w:t xml:space="preserve">Грековский ФАП 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975EDE" w:rsidRPr="00975EDE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  <w:lang w:val="ru-RU"/>
              </w:rPr>
            </w:pPr>
            <w:r w:rsidRPr="00975EDE">
              <w:rPr>
                <w:spacing w:val="-2"/>
                <w:lang w:val="ru-RU"/>
              </w:rPr>
              <w:t xml:space="preserve">Кировская </w:t>
            </w:r>
            <w:r w:rsidRPr="00975EDE">
              <w:rPr>
                <w:lang w:val="ru-RU"/>
              </w:rPr>
              <w:t xml:space="preserve">область, </w:t>
            </w:r>
            <w:r w:rsidRPr="00975EDE">
              <w:rPr>
                <w:spacing w:val="-2"/>
                <w:lang w:val="ru-RU"/>
              </w:rPr>
              <w:t>Тужинский район,</w:t>
            </w:r>
          </w:p>
          <w:p w:rsidR="00975EDE" w:rsidRPr="00975EDE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  <w:lang w:val="ru-RU"/>
              </w:rPr>
            </w:pPr>
            <w:r w:rsidRPr="00975EDE">
              <w:rPr>
                <w:spacing w:val="-2"/>
                <w:lang w:val="ru-RU"/>
              </w:rPr>
              <w:t xml:space="preserve"> деревня Греково </w:t>
            </w:r>
          </w:p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</w:rPr>
            </w:pPr>
            <w:r w:rsidRPr="00766AA0">
              <w:rPr>
                <w:spacing w:val="-2"/>
              </w:rPr>
              <w:t>ул. Школьная, д. 3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288"/>
              <w:jc w:val="center"/>
            </w:pPr>
            <w:r w:rsidRPr="00766AA0">
              <w:t>Схема № 19</w:t>
            </w:r>
          </w:p>
        </w:tc>
      </w:tr>
      <w:tr w:rsidR="00975EDE" w:rsidRPr="00766AA0" w:rsidTr="00975EDE">
        <w:trPr>
          <w:trHeight w:val="1120"/>
        </w:trPr>
        <w:tc>
          <w:tcPr>
            <w:tcW w:w="706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102"/>
            </w:pPr>
            <w:r w:rsidRPr="00766AA0">
              <w:t>3.5.</w:t>
            </w:r>
          </w:p>
        </w:tc>
        <w:tc>
          <w:tcPr>
            <w:tcW w:w="3405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5"/>
              <w:rPr>
                <w:spacing w:val="-1"/>
              </w:rPr>
            </w:pPr>
            <w:r w:rsidRPr="00766AA0">
              <w:rPr>
                <w:spacing w:val="-1"/>
              </w:rPr>
              <w:t>Караванский ФАП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975EDE" w:rsidRPr="00975EDE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  <w:lang w:val="ru-RU"/>
              </w:rPr>
            </w:pPr>
            <w:r w:rsidRPr="00975EDE">
              <w:rPr>
                <w:spacing w:val="-2"/>
                <w:lang w:val="ru-RU"/>
              </w:rPr>
              <w:t xml:space="preserve">Кировская </w:t>
            </w:r>
            <w:r w:rsidRPr="00975EDE">
              <w:rPr>
                <w:lang w:val="ru-RU"/>
              </w:rPr>
              <w:t xml:space="preserve">область, </w:t>
            </w:r>
            <w:r w:rsidRPr="00975EDE">
              <w:rPr>
                <w:spacing w:val="-2"/>
                <w:lang w:val="ru-RU"/>
              </w:rPr>
              <w:t>Тужинский район,</w:t>
            </w:r>
          </w:p>
          <w:p w:rsidR="00975EDE" w:rsidRPr="00975EDE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  <w:lang w:val="ru-RU"/>
              </w:rPr>
            </w:pPr>
            <w:r w:rsidRPr="00975EDE">
              <w:rPr>
                <w:spacing w:val="-2"/>
                <w:lang w:val="ru-RU"/>
              </w:rPr>
              <w:t xml:space="preserve"> село Караванное </w:t>
            </w:r>
          </w:p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</w:rPr>
            </w:pPr>
            <w:r w:rsidRPr="00766AA0">
              <w:rPr>
                <w:spacing w:val="-2"/>
              </w:rPr>
              <w:t>ул. Школьная, д. 1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288"/>
              <w:jc w:val="center"/>
            </w:pPr>
            <w:r w:rsidRPr="00766AA0">
              <w:t>Схема № 20</w:t>
            </w:r>
          </w:p>
        </w:tc>
      </w:tr>
      <w:tr w:rsidR="00975EDE" w:rsidRPr="00766AA0" w:rsidTr="00975EDE">
        <w:trPr>
          <w:trHeight w:val="1070"/>
        </w:trPr>
        <w:tc>
          <w:tcPr>
            <w:tcW w:w="706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102"/>
            </w:pPr>
            <w:r w:rsidRPr="00766AA0">
              <w:t>3.6.</w:t>
            </w:r>
          </w:p>
        </w:tc>
        <w:tc>
          <w:tcPr>
            <w:tcW w:w="3405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5"/>
              <w:rPr>
                <w:spacing w:val="-1"/>
              </w:rPr>
            </w:pPr>
            <w:r w:rsidRPr="00766AA0">
              <w:rPr>
                <w:spacing w:val="-1"/>
              </w:rPr>
              <w:t>Коврижатский ФАП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975EDE" w:rsidRPr="00975EDE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  <w:lang w:val="ru-RU"/>
              </w:rPr>
            </w:pPr>
            <w:r w:rsidRPr="00975EDE">
              <w:rPr>
                <w:spacing w:val="-2"/>
                <w:lang w:val="ru-RU"/>
              </w:rPr>
              <w:t xml:space="preserve">Кировская </w:t>
            </w:r>
            <w:r w:rsidRPr="00975EDE">
              <w:rPr>
                <w:lang w:val="ru-RU"/>
              </w:rPr>
              <w:t xml:space="preserve">область, </w:t>
            </w:r>
            <w:r w:rsidRPr="00975EDE">
              <w:rPr>
                <w:spacing w:val="-2"/>
                <w:lang w:val="ru-RU"/>
              </w:rPr>
              <w:t xml:space="preserve">Тужинский район, </w:t>
            </w:r>
          </w:p>
          <w:p w:rsidR="00975EDE" w:rsidRPr="00975EDE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  <w:lang w:val="ru-RU"/>
              </w:rPr>
            </w:pPr>
            <w:r w:rsidRPr="00975EDE">
              <w:rPr>
                <w:spacing w:val="-2"/>
                <w:lang w:val="ru-RU"/>
              </w:rPr>
              <w:t xml:space="preserve">деревня Коврижата, </w:t>
            </w:r>
          </w:p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</w:rPr>
            </w:pPr>
            <w:r w:rsidRPr="00766AA0">
              <w:rPr>
                <w:spacing w:val="-2"/>
              </w:rPr>
              <w:t>ул. Центральная, д. 33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288"/>
              <w:jc w:val="center"/>
            </w:pPr>
            <w:r w:rsidRPr="00766AA0">
              <w:t>Схема № 21</w:t>
            </w:r>
          </w:p>
        </w:tc>
      </w:tr>
      <w:tr w:rsidR="00975EDE" w:rsidRPr="00766AA0" w:rsidTr="00975EDE">
        <w:trPr>
          <w:trHeight w:val="1118"/>
        </w:trPr>
        <w:tc>
          <w:tcPr>
            <w:tcW w:w="706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102"/>
            </w:pPr>
            <w:r w:rsidRPr="00766AA0">
              <w:t>3.7.</w:t>
            </w:r>
          </w:p>
        </w:tc>
        <w:tc>
          <w:tcPr>
            <w:tcW w:w="3405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5"/>
              <w:rPr>
                <w:spacing w:val="-1"/>
              </w:rPr>
            </w:pPr>
            <w:r w:rsidRPr="00766AA0">
              <w:rPr>
                <w:spacing w:val="-1"/>
              </w:rPr>
              <w:t>Михайловский ФАП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975EDE" w:rsidRPr="00975EDE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  <w:lang w:val="ru-RU"/>
              </w:rPr>
            </w:pPr>
            <w:r w:rsidRPr="00975EDE">
              <w:rPr>
                <w:spacing w:val="-2"/>
                <w:lang w:val="ru-RU"/>
              </w:rPr>
              <w:t xml:space="preserve">Кировская </w:t>
            </w:r>
            <w:r w:rsidRPr="00975EDE">
              <w:rPr>
                <w:lang w:val="ru-RU"/>
              </w:rPr>
              <w:t xml:space="preserve">область, </w:t>
            </w:r>
            <w:r w:rsidRPr="00975EDE">
              <w:rPr>
                <w:spacing w:val="-2"/>
                <w:lang w:val="ru-RU"/>
              </w:rPr>
              <w:t xml:space="preserve">Тужинский район, </w:t>
            </w:r>
          </w:p>
          <w:p w:rsidR="00975EDE" w:rsidRPr="00975EDE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  <w:lang w:val="ru-RU"/>
              </w:rPr>
            </w:pPr>
            <w:r w:rsidRPr="00975EDE">
              <w:rPr>
                <w:spacing w:val="-2"/>
                <w:lang w:val="ru-RU"/>
              </w:rPr>
              <w:t xml:space="preserve">село Михайловское, </w:t>
            </w:r>
          </w:p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</w:rPr>
            </w:pPr>
            <w:r w:rsidRPr="00766AA0">
              <w:rPr>
                <w:spacing w:val="-2"/>
              </w:rPr>
              <w:t>ул. Центральная, д. 4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288"/>
              <w:jc w:val="center"/>
            </w:pPr>
            <w:r w:rsidRPr="00766AA0">
              <w:t>Схема № 22</w:t>
            </w:r>
          </w:p>
        </w:tc>
      </w:tr>
      <w:tr w:rsidR="00975EDE" w:rsidRPr="00766AA0" w:rsidTr="00975EDE">
        <w:trPr>
          <w:trHeight w:val="840"/>
        </w:trPr>
        <w:tc>
          <w:tcPr>
            <w:tcW w:w="706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102"/>
            </w:pPr>
            <w:r w:rsidRPr="00766AA0">
              <w:t>3.8.</w:t>
            </w:r>
          </w:p>
        </w:tc>
        <w:tc>
          <w:tcPr>
            <w:tcW w:w="3405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5"/>
              <w:rPr>
                <w:spacing w:val="-1"/>
              </w:rPr>
            </w:pPr>
            <w:r w:rsidRPr="00766AA0">
              <w:rPr>
                <w:spacing w:val="-1"/>
              </w:rPr>
              <w:t>Ныровский ФАП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975EDE" w:rsidRPr="00975EDE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  <w:lang w:val="ru-RU"/>
              </w:rPr>
            </w:pPr>
            <w:r w:rsidRPr="00975EDE">
              <w:rPr>
                <w:spacing w:val="-2"/>
                <w:lang w:val="ru-RU"/>
              </w:rPr>
              <w:t xml:space="preserve">Кировская </w:t>
            </w:r>
            <w:r w:rsidRPr="00975EDE">
              <w:rPr>
                <w:lang w:val="ru-RU"/>
              </w:rPr>
              <w:t xml:space="preserve">область, </w:t>
            </w:r>
            <w:r w:rsidRPr="00975EDE">
              <w:rPr>
                <w:spacing w:val="-2"/>
                <w:lang w:val="ru-RU"/>
              </w:rPr>
              <w:t xml:space="preserve">Тужинский район, </w:t>
            </w:r>
          </w:p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</w:rPr>
            </w:pPr>
            <w:r w:rsidRPr="00975EDE">
              <w:rPr>
                <w:spacing w:val="-2"/>
                <w:lang w:val="ru-RU"/>
              </w:rPr>
              <w:t xml:space="preserve">село Ныр, ул. </w:t>
            </w:r>
            <w:r w:rsidRPr="00766AA0">
              <w:rPr>
                <w:spacing w:val="-2"/>
              </w:rPr>
              <w:t>Советская, д. 12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288"/>
              <w:jc w:val="center"/>
            </w:pPr>
            <w:r w:rsidRPr="00766AA0">
              <w:t>Схема № 23</w:t>
            </w:r>
          </w:p>
        </w:tc>
      </w:tr>
      <w:tr w:rsidR="00975EDE" w:rsidRPr="00766AA0" w:rsidTr="00975EDE">
        <w:trPr>
          <w:trHeight w:val="845"/>
        </w:trPr>
        <w:tc>
          <w:tcPr>
            <w:tcW w:w="706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102"/>
            </w:pPr>
            <w:r w:rsidRPr="00766AA0">
              <w:t>3.9.</w:t>
            </w:r>
          </w:p>
        </w:tc>
        <w:tc>
          <w:tcPr>
            <w:tcW w:w="3405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5"/>
              <w:rPr>
                <w:spacing w:val="-1"/>
              </w:rPr>
            </w:pPr>
            <w:r w:rsidRPr="00766AA0">
              <w:rPr>
                <w:spacing w:val="-1"/>
              </w:rPr>
              <w:t>Пачинский ФАП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975EDE" w:rsidRPr="00975EDE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  <w:lang w:val="ru-RU"/>
              </w:rPr>
            </w:pPr>
            <w:r w:rsidRPr="00975EDE">
              <w:rPr>
                <w:spacing w:val="-2"/>
                <w:lang w:val="ru-RU"/>
              </w:rPr>
              <w:t xml:space="preserve">Кировская </w:t>
            </w:r>
            <w:r w:rsidRPr="00975EDE">
              <w:rPr>
                <w:lang w:val="ru-RU"/>
              </w:rPr>
              <w:t xml:space="preserve">область, </w:t>
            </w:r>
            <w:r w:rsidRPr="00975EDE">
              <w:rPr>
                <w:spacing w:val="-2"/>
                <w:lang w:val="ru-RU"/>
              </w:rPr>
              <w:t xml:space="preserve">Тужинский район, </w:t>
            </w:r>
          </w:p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</w:rPr>
            </w:pPr>
            <w:r w:rsidRPr="00975EDE">
              <w:rPr>
                <w:spacing w:val="-2"/>
                <w:lang w:val="ru-RU"/>
              </w:rPr>
              <w:t xml:space="preserve">село Пачи, ул. </w:t>
            </w:r>
            <w:r w:rsidRPr="00766AA0">
              <w:rPr>
                <w:spacing w:val="-2"/>
              </w:rPr>
              <w:t>Центральная, д. 5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288"/>
              <w:jc w:val="center"/>
            </w:pPr>
            <w:r w:rsidRPr="00766AA0">
              <w:t>Схема № 24</w:t>
            </w:r>
          </w:p>
        </w:tc>
      </w:tr>
      <w:tr w:rsidR="00975EDE" w:rsidRPr="00766AA0" w:rsidTr="00975EDE">
        <w:trPr>
          <w:trHeight w:val="992"/>
        </w:trPr>
        <w:tc>
          <w:tcPr>
            <w:tcW w:w="706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</w:pPr>
            <w:r w:rsidRPr="00766AA0">
              <w:t>3.10.</w:t>
            </w:r>
          </w:p>
        </w:tc>
        <w:tc>
          <w:tcPr>
            <w:tcW w:w="3405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5"/>
              <w:rPr>
                <w:spacing w:val="-1"/>
              </w:rPr>
            </w:pPr>
            <w:r w:rsidRPr="00766AA0">
              <w:rPr>
                <w:spacing w:val="-1"/>
              </w:rPr>
              <w:t>Пиштенурский ФАП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975EDE" w:rsidRPr="00975EDE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  <w:lang w:val="ru-RU"/>
              </w:rPr>
            </w:pPr>
            <w:r w:rsidRPr="00975EDE">
              <w:rPr>
                <w:spacing w:val="-2"/>
                <w:lang w:val="ru-RU"/>
              </w:rPr>
              <w:t xml:space="preserve">Кировская </w:t>
            </w:r>
            <w:r w:rsidRPr="00975EDE">
              <w:rPr>
                <w:lang w:val="ru-RU"/>
              </w:rPr>
              <w:t xml:space="preserve">область, </w:t>
            </w:r>
            <w:r w:rsidRPr="00975EDE">
              <w:rPr>
                <w:spacing w:val="-2"/>
                <w:lang w:val="ru-RU"/>
              </w:rPr>
              <w:t xml:space="preserve">Тужинский район, </w:t>
            </w:r>
          </w:p>
          <w:p w:rsidR="00975EDE" w:rsidRPr="00975EDE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  <w:lang w:val="ru-RU"/>
              </w:rPr>
            </w:pPr>
            <w:r w:rsidRPr="00975EDE">
              <w:rPr>
                <w:spacing w:val="-2"/>
                <w:lang w:val="ru-RU"/>
              </w:rPr>
              <w:t>деревня Пиштенур,</w:t>
            </w:r>
          </w:p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</w:rPr>
            </w:pPr>
            <w:r w:rsidRPr="00975EDE">
              <w:rPr>
                <w:spacing w:val="-2"/>
                <w:lang w:val="ru-RU"/>
              </w:rPr>
              <w:t xml:space="preserve"> </w:t>
            </w:r>
            <w:r w:rsidRPr="00766AA0">
              <w:rPr>
                <w:spacing w:val="-2"/>
              </w:rPr>
              <w:t>ул. Центральная, д. 39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288"/>
              <w:jc w:val="center"/>
            </w:pPr>
            <w:r w:rsidRPr="00766AA0">
              <w:t>Схема № 25</w:t>
            </w:r>
          </w:p>
        </w:tc>
      </w:tr>
      <w:tr w:rsidR="00975EDE" w:rsidRPr="00766AA0" w:rsidTr="00975EDE">
        <w:trPr>
          <w:trHeight w:val="1126"/>
        </w:trPr>
        <w:tc>
          <w:tcPr>
            <w:tcW w:w="706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-40"/>
            </w:pPr>
            <w:r w:rsidRPr="00766AA0">
              <w:t xml:space="preserve"> 3.11.</w:t>
            </w:r>
          </w:p>
        </w:tc>
        <w:tc>
          <w:tcPr>
            <w:tcW w:w="3405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5"/>
              <w:rPr>
                <w:spacing w:val="-1"/>
              </w:rPr>
            </w:pPr>
            <w:r w:rsidRPr="00766AA0">
              <w:rPr>
                <w:spacing w:val="-1"/>
              </w:rPr>
              <w:t>Покстинский ФАП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975EDE" w:rsidRPr="00975EDE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  <w:lang w:val="ru-RU"/>
              </w:rPr>
            </w:pPr>
            <w:r w:rsidRPr="00975EDE">
              <w:rPr>
                <w:spacing w:val="-2"/>
                <w:lang w:val="ru-RU"/>
              </w:rPr>
              <w:t xml:space="preserve">Кировская </w:t>
            </w:r>
            <w:r w:rsidRPr="00975EDE">
              <w:rPr>
                <w:lang w:val="ru-RU"/>
              </w:rPr>
              <w:t xml:space="preserve">область, </w:t>
            </w:r>
            <w:r w:rsidRPr="00975EDE">
              <w:rPr>
                <w:spacing w:val="-2"/>
                <w:lang w:val="ru-RU"/>
              </w:rPr>
              <w:t xml:space="preserve">Тужинский район, </w:t>
            </w:r>
          </w:p>
          <w:p w:rsidR="00975EDE" w:rsidRPr="00975EDE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  <w:lang w:val="ru-RU"/>
              </w:rPr>
            </w:pPr>
            <w:r w:rsidRPr="00975EDE">
              <w:rPr>
                <w:spacing w:val="-2"/>
                <w:lang w:val="ru-RU"/>
              </w:rPr>
              <w:t>деревня Покста,</w:t>
            </w:r>
          </w:p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</w:rPr>
            </w:pPr>
            <w:r w:rsidRPr="00766AA0">
              <w:rPr>
                <w:spacing w:val="-2"/>
              </w:rPr>
              <w:t>ул. Центральная, д. 39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288"/>
              <w:jc w:val="center"/>
            </w:pPr>
            <w:r w:rsidRPr="00766AA0">
              <w:t>Схема № 26</w:t>
            </w:r>
          </w:p>
        </w:tc>
      </w:tr>
      <w:tr w:rsidR="00975EDE" w:rsidRPr="00766AA0" w:rsidTr="00975EDE">
        <w:trPr>
          <w:trHeight w:val="1132"/>
        </w:trPr>
        <w:tc>
          <w:tcPr>
            <w:tcW w:w="706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</w:pPr>
            <w:r w:rsidRPr="00766AA0">
              <w:t>3.12.</w:t>
            </w:r>
          </w:p>
        </w:tc>
        <w:tc>
          <w:tcPr>
            <w:tcW w:w="3405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5"/>
              <w:rPr>
                <w:spacing w:val="-1"/>
              </w:rPr>
            </w:pPr>
            <w:r w:rsidRPr="00766AA0">
              <w:rPr>
                <w:spacing w:val="-1"/>
              </w:rPr>
              <w:t>Полушнурский ФАП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975EDE" w:rsidRPr="00975EDE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  <w:lang w:val="ru-RU"/>
              </w:rPr>
            </w:pPr>
            <w:r w:rsidRPr="00975EDE">
              <w:rPr>
                <w:spacing w:val="-2"/>
                <w:lang w:val="ru-RU"/>
              </w:rPr>
              <w:t xml:space="preserve">Кировская </w:t>
            </w:r>
            <w:r w:rsidRPr="00975EDE">
              <w:rPr>
                <w:lang w:val="ru-RU"/>
              </w:rPr>
              <w:t xml:space="preserve">область, </w:t>
            </w:r>
            <w:r w:rsidRPr="00975EDE">
              <w:rPr>
                <w:spacing w:val="-2"/>
                <w:lang w:val="ru-RU"/>
              </w:rPr>
              <w:t xml:space="preserve">Тужинский район, </w:t>
            </w:r>
          </w:p>
          <w:p w:rsidR="00975EDE" w:rsidRPr="00975EDE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  <w:lang w:val="ru-RU"/>
              </w:rPr>
            </w:pPr>
            <w:r w:rsidRPr="00975EDE">
              <w:rPr>
                <w:spacing w:val="-2"/>
                <w:lang w:val="ru-RU"/>
              </w:rPr>
              <w:t xml:space="preserve">деревня Полушнур, </w:t>
            </w:r>
          </w:p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</w:rPr>
            </w:pPr>
            <w:r w:rsidRPr="00766AA0">
              <w:rPr>
                <w:spacing w:val="-2"/>
              </w:rPr>
              <w:t>ул. Центральная, д. 5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288"/>
              <w:jc w:val="center"/>
            </w:pPr>
            <w:r w:rsidRPr="00766AA0">
              <w:t>Схема № 27</w:t>
            </w:r>
          </w:p>
        </w:tc>
      </w:tr>
      <w:tr w:rsidR="00975EDE" w:rsidRPr="00766AA0" w:rsidTr="00975EDE">
        <w:trPr>
          <w:trHeight w:val="1124"/>
        </w:trPr>
        <w:tc>
          <w:tcPr>
            <w:tcW w:w="706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</w:pPr>
            <w:r w:rsidRPr="00766AA0">
              <w:t>3.13.</w:t>
            </w:r>
          </w:p>
        </w:tc>
        <w:tc>
          <w:tcPr>
            <w:tcW w:w="3405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5"/>
              <w:rPr>
                <w:spacing w:val="-1"/>
              </w:rPr>
            </w:pPr>
            <w:r w:rsidRPr="00766AA0">
              <w:rPr>
                <w:spacing w:val="-1"/>
              </w:rPr>
              <w:t>Шешургский ФАП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975EDE" w:rsidRPr="00975EDE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  <w:lang w:val="ru-RU"/>
              </w:rPr>
            </w:pPr>
            <w:r w:rsidRPr="00975EDE">
              <w:rPr>
                <w:spacing w:val="-2"/>
                <w:lang w:val="ru-RU"/>
              </w:rPr>
              <w:t xml:space="preserve">Кировская </w:t>
            </w:r>
            <w:r w:rsidRPr="00975EDE">
              <w:rPr>
                <w:lang w:val="ru-RU"/>
              </w:rPr>
              <w:t xml:space="preserve">область, </w:t>
            </w:r>
            <w:r w:rsidRPr="00975EDE">
              <w:rPr>
                <w:spacing w:val="-2"/>
                <w:lang w:val="ru-RU"/>
              </w:rPr>
              <w:t>Тужинский район,</w:t>
            </w:r>
          </w:p>
          <w:p w:rsidR="00975EDE" w:rsidRPr="00975EDE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  <w:lang w:val="ru-RU"/>
              </w:rPr>
            </w:pPr>
            <w:r w:rsidRPr="00975EDE">
              <w:rPr>
                <w:spacing w:val="-2"/>
                <w:lang w:val="ru-RU"/>
              </w:rPr>
              <w:t xml:space="preserve">село Шешурга, </w:t>
            </w:r>
          </w:p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</w:rPr>
            </w:pPr>
            <w:r w:rsidRPr="00766AA0">
              <w:rPr>
                <w:spacing w:val="-2"/>
              </w:rPr>
              <w:t>ул. Центральная, д. 4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288"/>
              <w:jc w:val="center"/>
            </w:pPr>
            <w:r w:rsidRPr="00766AA0">
              <w:t>Схема № 28</w:t>
            </w:r>
          </w:p>
        </w:tc>
      </w:tr>
      <w:tr w:rsidR="00975EDE" w:rsidRPr="00766AA0" w:rsidTr="00975EDE">
        <w:trPr>
          <w:trHeight w:val="1103"/>
        </w:trPr>
        <w:tc>
          <w:tcPr>
            <w:tcW w:w="706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</w:pPr>
            <w:r w:rsidRPr="00766AA0">
              <w:t>3.14.</w:t>
            </w:r>
          </w:p>
        </w:tc>
        <w:tc>
          <w:tcPr>
            <w:tcW w:w="3405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5"/>
              <w:rPr>
                <w:spacing w:val="-1"/>
              </w:rPr>
            </w:pPr>
            <w:r w:rsidRPr="00766AA0">
              <w:rPr>
                <w:spacing w:val="-1"/>
              </w:rPr>
              <w:t>Стоматологический кабинет Тужинского РАЙПО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975EDE" w:rsidRPr="00975EDE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  <w:lang w:val="ru-RU"/>
              </w:rPr>
            </w:pPr>
            <w:r w:rsidRPr="00975EDE">
              <w:rPr>
                <w:spacing w:val="-2"/>
                <w:lang w:val="ru-RU"/>
              </w:rPr>
              <w:t xml:space="preserve">Кировская </w:t>
            </w:r>
            <w:r w:rsidRPr="00975EDE">
              <w:rPr>
                <w:lang w:val="ru-RU"/>
              </w:rPr>
              <w:t xml:space="preserve">область, </w:t>
            </w:r>
            <w:r w:rsidRPr="00975EDE">
              <w:rPr>
                <w:spacing w:val="-2"/>
                <w:lang w:val="ru-RU"/>
              </w:rPr>
              <w:t xml:space="preserve">Тужинский район, </w:t>
            </w:r>
          </w:p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</w:rPr>
            </w:pPr>
            <w:r w:rsidRPr="00975EDE">
              <w:rPr>
                <w:spacing w:val="-2"/>
                <w:lang w:val="ru-RU"/>
              </w:rPr>
              <w:t xml:space="preserve">п Тужа, ул. </w:t>
            </w:r>
            <w:r w:rsidRPr="00766AA0">
              <w:rPr>
                <w:spacing w:val="-2"/>
              </w:rPr>
              <w:t xml:space="preserve">Колхозная, </w:t>
            </w:r>
          </w:p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</w:rPr>
            </w:pPr>
            <w:r w:rsidRPr="00766AA0">
              <w:rPr>
                <w:spacing w:val="-2"/>
              </w:rPr>
              <w:t>д. 15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288"/>
              <w:jc w:val="center"/>
            </w:pPr>
            <w:r w:rsidRPr="00766AA0">
              <w:t>Схема № 29</w:t>
            </w:r>
          </w:p>
        </w:tc>
      </w:tr>
      <w:tr w:rsidR="00975EDE" w:rsidRPr="00766AA0" w:rsidTr="00975EDE">
        <w:trPr>
          <w:trHeight w:val="845"/>
        </w:trPr>
        <w:tc>
          <w:tcPr>
            <w:tcW w:w="706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</w:pPr>
            <w:r w:rsidRPr="00766AA0">
              <w:t>3.15.</w:t>
            </w:r>
          </w:p>
        </w:tc>
        <w:tc>
          <w:tcPr>
            <w:tcW w:w="3405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5"/>
              <w:rPr>
                <w:spacing w:val="-1"/>
              </w:rPr>
            </w:pPr>
            <w:r w:rsidRPr="00766AA0">
              <w:rPr>
                <w:spacing w:val="-1"/>
              </w:rPr>
              <w:t>Здравпункт КОГБУЗ «Тужинской ЦРБ»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975EDE" w:rsidRPr="00975EDE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  <w:lang w:val="ru-RU"/>
              </w:rPr>
            </w:pPr>
            <w:r w:rsidRPr="00975EDE">
              <w:rPr>
                <w:spacing w:val="-2"/>
                <w:lang w:val="ru-RU"/>
              </w:rPr>
              <w:t xml:space="preserve">Кировская </w:t>
            </w:r>
            <w:r w:rsidRPr="00975EDE">
              <w:rPr>
                <w:lang w:val="ru-RU"/>
              </w:rPr>
              <w:t xml:space="preserve">область, </w:t>
            </w:r>
            <w:r w:rsidRPr="00975EDE">
              <w:rPr>
                <w:spacing w:val="-2"/>
                <w:lang w:val="ru-RU"/>
              </w:rPr>
              <w:t xml:space="preserve">Тужинский район, </w:t>
            </w:r>
          </w:p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</w:rPr>
            </w:pPr>
            <w:r w:rsidRPr="00975EDE">
              <w:rPr>
                <w:spacing w:val="-2"/>
                <w:lang w:val="ru-RU"/>
              </w:rPr>
              <w:t xml:space="preserve">п Тужа, ул. </w:t>
            </w:r>
            <w:r w:rsidRPr="00766AA0">
              <w:rPr>
                <w:spacing w:val="-2"/>
              </w:rPr>
              <w:t xml:space="preserve">Орджоникидзе, </w:t>
            </w:r>
          </w:p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</w:rPr>
            </w:pPr>
            <w:r w:rsidRPr="00766AA0">
              <w:rPr>
                <w:spacing w:val="-2"/>
              </w:rPr>
              <w:t>д. 19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288"/>
              <w:jc w:val="center"/>
            </w:pPr>
            <w:r w:rsidRPr="00766AA0">
              <w:t>Схема № 30</w:t>
            </w:r>
          </w:p>
        </w:tc>
      </w:tr>
      <w:tr w:rsidR="00975EDE" w:rsidRPr="00766AA0" w:rsidTr="00975EDE">
        <w:trPr>
          <w:trHeight w:val="316"/>
        </w:trPr>
        <w:tc>
          <w:tcPr>
            <w:tcW w:w="706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jc w:val="center"/>
            </w:pPr>
            <w:r w:rsidRPr="00766AA0">
              <w:t>4.</w:t>
            </w:r>
          </w:p>
        </w:tc>
        <w:tc>
          <w:tcPr>
            <w:tcW w:w="8792" w:type="dxa"/>
            <w:gridSpan w:val="4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288"/>
            </w:pPr>
            <w:r w:rsidRPr="00766AA0">
              <w:t>Объекты спорта</w:t>
            </w:r>
          </w:p>
        </w:tc>
      </w:tr>
      <w:tr w:rsidR="00975EDE" w:rsidRPr="00766AA0" w:rsidTr="000F2B11">
        <w:trPr>
          <w:trHeight w:val="1045"/>
        </w:trPr>
        <w:tc>
          <w:tcPr>
            <w:tcW w:w="706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</w:pPr>
            <w:r w:rsidRPr="00766AA0">
              <w:t>4.1.</w:t>
            </w:r>
          </w:p>
        </w:tc>
        <w:tc>
          <w:tcPr>
            <w:tcW w:w="3405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5"/>
              <w:rPr>
                <w:spacing w:val="-1"/>
              </w:rPr>
            </w:pPr>
            <w:r w:rsidRPr="00766AA0">
              <w:rPr>
                <w:spacing w:val="-1"/>
              </w:rPr>
              <w:t>МКОУ ДОД ДЮСШ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975EDE" w:rsidRPr="00975EDE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  <w:lang w:val="ru-RU"/>
              </w:rPr>
            </w:pPr>
            <w:r w:rsidRPr="00975EDE">
              <w:rPr>
                <w:spacing w:val="-2"/>
                <w:lang w:val="ru-RU"/>
              </w:rPr>
              <w:t xml:space="preserve">Кировская </w:t>
            </w:r>
            <w:r w:rsidRPr="00975EDE">
              <w:rPr>
                <w:lang w:val="ru-RU"/>
              </w:rPr>
              <w:t xml:space="preserve">область, </w:t>
            </w:r>
            <w:r w:rsidRPr="00975EDE">
              <w:rPr>
                <w:spacing w:val="-2"/>
                <w:lang w:val="ru-RU"/>
              </w:rPr>
              <w:t xml:space="preserve">Тужинский район, </w:t>
            </w:r>
          </w:p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</w:rPr>
            </w:pPr>
            <w:r w:rsidRPr="00975EDE">
              <w:rPr>
                <w:spacing w:val="-2"/>
                <w:lang w:val="ru-RU"/>
              </w:rPr>
              <w:t xml:space="preserve">п Тужа, ул. </w:t>
            </w:r>
            <w:r w:rsidRPr="00766AA0">
              <w:rPr>
                <w:spacing w:val="-2"/>
              </w:rPr>
              <w:t xml:space="preserve">Фокина, </w:t>
            </w:r>
          </w:p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</w:rPr>
            </w:pPr>
            <w:r w:rsidRPr="00766AA0">
              <w:rPr>
                <w:spacing w:val="-2"/>
              </w:rPr>
              <w:t>д. 18б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288"/>
              <w:jc w:val="center"/>
            </w:pPr>
            <w:r w:rsidRPr="00766AA0">
              <w:t>Схема № 31</w:t>
            </w:r>
          </w:p>
        </w:tc>
      </w:tr>
      <w:tr w:rsidR="00975EDE" w:rsidRPr="00766AA0" w:rsidTr="000F2B11">
        <w:trPr>
          <w:trHeight w:val="1150"/>
        </w:trPr>
        <w:tc>
          <w:tcPr>
            <w:tcW w:w="706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</w:pPr>
            <w:r w:rsidRPr="00766AA0">
              <w:lastRenderedPageBreak/>
              <w:t xml:space="preserve">4.2. </w:t>
            </w:r>
          </w:p>
        </w:tc>
        <w:tc>
          <w:tcPr>
            <w:tcW w:w="3405" w:type="dxa"/>
            <w:shd w:val="clear" w:color="auto" w:fill="FFFFFF"/>
          </w:tcPr>
          <w:p w:rsidR="00975EDE" w:rsidRPr="00975EDE" w:rsidRDefault="00975EDE" w:rsidP="00975EDE">
            <w:pPr>
              <w:shd w:val="clear" w:color="auto" w:fill="FFFFFF"/>
              <w:spacing w:after="0" w:line="240" w:lineRule="auto"/>
              <w:rPr>
                <w:lang w:val="ru-RU"/>
              </w:rPr>
            </w:pPr>
            <w:r w:rsidRPr="00975EDE">
              <w:rPr>
                <w:spacing w:val="-1"/>
                <w:lang w:val="ru-RU"/>
              </w:rPr>
              <w:t xml:space="preserve">Спортзал КОГОБУ «Средняя школа </w:t>
            </w:r>
            <w:r w:rsidRPr="00975EDE">
              <w:rPr>
                <w:lang w:val="ru-RU"/>
              </w:rPr>
              <w:t xml:space="preserve"> с углубленным изучен</w:t>
            </w:r>
            <w:r w:rsidRPr="00975EDE">
              <w:rPr>
                <w:lang w:val="ru-RU"/>
              </w:rPr>
              <w:t>и</w:t>
            </w:r>
            <w:r w:rsidRPr="00975EDE">
              <w:rPr>
                <w:lang w:val="ru-RU"/>
              </w:rPr>
              <w:t xml:space="preserve">ем отдельных предметов </w:t>
            </w:r>
          </w:p>
          <w:p w:rsidR="00975EDE" w:rsidRPr="00766AA0" w:rsidRDefault="00975EDE" w:rsidP="00975EDE">
            <w:pPr>
              <w:shd w:val="clear" w:color="auto" w:fill="FFFFFF"/>
              <w:spacing w:after="0" w:line="240" w:lineRule="auto"/>
            </w:pPr>
            <w:r w:rsidRPr="00766AA0">
              <w:t>пгт Тужа»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975EDE" w:rsidRPr="00975EDE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  <w:lang w:val="ru-RU"/>
              </w:rPr>
            </w:pPr>
            <w:r w:rsidRPr="00975EDE">
              <w:rPr>
                <w:spacing w:val="-2"/>
                <w:lang w:val="ru-RU"/>
              </w:rPr>
              <w:t xml:space="preserve">Кировская </w:t>
            </w:r>
            <w:r w:rsidRPr="00975EDE">
              <w:rPr>
                <w:lang w:val="ru-RU"/>
              </w:rPr>
              <w:t xml:space="preserve">область, </w:t>
            </w:r>
            <w:r w:rsidRPr="00975EDE">
              <w:rPr>
                <w:spacing w:val="-2"/>
                <w:lang w:val="ru-RU"/>
              </w:rPr>
              <w:t xml:space="preserve">Тужинский район, </w:t>
            </w:r>
          </w:p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</w:rPr>
            </w:pPr>
            <w:r w:rsidRPr="00975EDE">
              <w:rPr>
                <w:spacing w:val="-2"/>
                <w:lang w:val="ru-RU"/>
              </w:rPr>
              <w:t xml:space="preserve">п Тужа, ул. </w:t>
            </w:r>
            <w:r w:rsidRPr="00766AA0">
              <w:rPr>
                <w:spacing w:val="-2"/>
              </w:rPr>
              <w:t xml:space="preserve">Фокина, </w:t>
            </w:r>
          </w:p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10"/>
              <w:rPr>
                <w:spacing w:val="-2"/>
              </w:rPr>
            </w:pPr>
            <w:r w:rsidRPr="00766AA0">
              <w:rPr>
                <w:spacing w:val="-2"/>
              </w:rPr>
              <w:t>д. 16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288"/>
              <w:jc w:val="center"/>
            </w:pPr>
            <w:r w:rsidRPr="00766AA0">
              <w:t>Схема № 32</w:t>
            </w:r>
          </w:p>
        </w:tc>
      </w:tr>
      <w:tr w:rsidR="00975EDE" w:rsidRPr="00766AA0" w:rsidTr="000F2B11">
        <w:trPr>
          <w:trHeight w:val="840"/>
        </w:trPr>
        <w:tc>
          <w:tcPr>
            <w:tcW w:w="706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</w:pPr>
            <w:r w:rsidRPr="00766AA0">
              <w:t>4.3.</w:t>
            </w:r>
          </w:p>
        </w:tc>
        <w:tc>
          <w:tcPr>
            <w:tcW w:w="3405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rPr>
                <w:spacing w:val="-1"/>
              </w:rPr>
            </w:pPr>
            <w:r w:rsidRPr="00766AA0">
              <w:rPr>
                <w:spacing w:val="-1"/>
              </w:rPr>
              <w:t>Здание спорткомплекса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975EDE" w:rsidRPr="00766AA0" w:rsidRDefault="00975EDE" w:rsidP="00975EDE">
            <w:pPr>
              <w:spacing w:after="0" w:line="240" w:lineRule="auto"/>
            </w:pPr>
            <w:r w:rsidRPr="00975EDE">
              <w:rPr>
                <w:spacing w:val="-2"/>
                <w:lang w:val="ru-RU"/>
              </w:rPr>
              <w:t xml:space="preserve">Кировская </w:t>
            </w:r>
            <w:r w:rsidRPr="00975EDE">
              <w:rPr>
                <w:lang w:val="ru-RU"/>
              </w:rPr>
              <w:t xml:space="preserve">область, </w:t>
            </w:r>
            <w:r w:rsidRPr="00975EDE">
              <w:rPr>
                <w:spacing w:val="-2"/>
                <w:lang w:val="ru-RU"/>
              </w:rPr>
              <w:t xml:space="preserve">Тужинский район, деревня Греково, ул. </w:t>
            </w:r>
            <w:r w:rsidRPr="00766AA0">
              <w:rPr>
                <w:spacing w:val="-2"/>
              </w:rPr>
              <w:t>Луговая, д. 2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288"/>
              <w:jc w:val="center"/>
            </w:pPr>
            <w:r w:rsidRPr="00766AA0">
              <w:t>Схема № 33</w:t>
            </w:r>
          </w:p>
        </w:tc>
      </w:tr>
      <w:tr w:rsidR="00975EDE" w:rsidRPr="00766AA0" w:rsidTr="000F2B11">
        <w:trPr>
          <w:trHeight w:val="816"/>
        </w:trPr>
        <w:tc>
          <w:tcPr>
            <w:tcW w:w="706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</w:pPr>
            <w:r w:rsidRPr="00766AA0">
              <w:t>4.4.</w:t>
            </w:r>
          </w:p>
        </w:tc>
        <w:tc>
          <w:tcPr>
            <w:tcW w:w="3405" w:type="dxa"/>
            <w:shd w:val="clear" w:color="auto" w:fill="FFFFFF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rPr>
                <w:spacing w:val="-1"/>
              </w:rPr>
            </w:pPr>
            <w:r w:rsidRPr="00766AA0">
              <w:rPr>
                <w:spacing w:val="-1"/>
              </w:rPr>
              <w:t>Здание спорткомплекса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975EDE" w:rsidRPr="00766AA0" w:rsidRDefault="00975EDE" w:rsidP="00975EDE">
            <w:pPr>
              <w:spacing w:after="0" w:line="240" w:lineRule="auto"/>
            </w:pPr>
            <w:r w:rsidRPr="00975EDE">
              <w:rPr>
                <w:spacing w:val="-2"/>
                <w:lang w:val="ru-RU"/>
              </w:rPr>
              <w:t xml:space="preserve">Кировская </w:t>
            </w:r>
            <w:r w:rsidRPr="00975EDE">
              <w:rPr>
                <w:lang w:val="ru-RU"/>
              </w:rPr>
              <w:t xml:space="preserve">область, </w:t>
            </w:r>
            <w:r w:rsidRPr="00975EDE">
              <w:rPr>
                <w:spacing w:val="-2"/>
                <w:lang w:val="ru-RU"/>
              </w:rPr>
              <w:t xml:space="preserve">Тужинский район, д. Пиштенур, ул. </w:t>
            </w:r>
            <w:r w:rsidRPr="00766AA0">
              <w:rPr>
                <w:spacing w:val="-2"/>
              </w:rPr>
              <w:t>Центральная, д. 34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975EDE" w:rsidRPr="00766AA0" w:rsidRDefault="00975EDE" w:rsidP="00975EDE">
            <w:pPr>
              <w:shd w:val="clear" w:color="auto" w:fill="FFFFFF"/>
              <w:spacing w:after="0" w:line="240" w:lineRule="auto"/>
              <w:ind w:left="288"/>
              <w:jc w:val="center"/>
            </w:pPr>
            <w:r w:rsidRPr="00766AA0">
              <w:t>Схема № 34</w:t>
            </w:r>
          </w:p>
        </w:tc>
      </w:tr>
    </w:tbl>
    <w:p w:rsidR="00E00286" w:rsidRDefault="00975EDE" w:rsidP="000F2B11">
      <w:pPr>
        <w:autoSpaceDE w:val="0"/>
        <w:spacing w:after="0" w:line="240" w:lineRule="auto"/>
        <w:jc w:val="center"/>
        <w:rPr>
          <w:lang w:val="ru-RU"/>
        </w:rPr>
      </w:pPr>
      <w:r w:rsidRPr="00975EDE">
        <w:rPr>
          <w:lang w:val="ru-RU"/>
        </w:rPr>
        <w:t xml:space="preserve">                                            </w:t>
      </w:r>
    </w:p>
    <w:p w:rsidR="00975EDE" w:rsidRPr="00975EDE" w:rsidRDefault="00975EDE" w:rsidP="00E00286">
      <w:pPr>
        <w:autoSpaceDE w:val="0"/>
        <w:spacing w:after="0" w:line="240" w:lineRule="auto"/>
        <w:ind w:left="1416" w:firstLine="708"/>
        <w:jc w:val="center"/>
        <w:rPr>
          <w:lang w:val="ru-RU"/>
        </w:rPr>
      </w:pPr>
      <w:r w:rsidRPr="00975EDE">
        <w:rPr>
          <w:lang w:val="ru-RU"/>
        </w:rPr>
        <w:t>Приложение №2</w:t>
      </w:r>
    </w:p>
    <w:p w:rsidR="00975EDE" w:rsidRPr="00975EDE" w:rsidRDefault="00975EDE" w:rsidP="000F2B11">
      <w:pPr>
        <w:tabs>
          <w:tab w:val="left" w:pos="5245"/>
        </w:tabs>
        <w:autoSpaceDE w:val="0"/>
        <w:spacing w:after="0" w:line="240" w:lineRule="auto"/>
        <w:jc w:val="center"/>
        <w:rPr>
          <w:lang w:val="ru-RU"/>
        </w:rPr>
      </w:pPr>
      <w:r w:rsidRPr="00975EDE">
        <w:rPr>
          <w:lang w:val="ru-RU"/>
        </w:rPr>
        <w:t xml:space="preserve">                                   </w:t>
      </w:r>
      <w:r w:rsidR="000F2B11">
        <w:rPr>
          <w:lang w:val="ru-RU"/>
        </w:rPr>
        <w:t xml:space="preserve">  </w:t>
      </w:r>
      <w:r w:rsidRPr="00975EDE">
        <w:rPr>
          <w:lang w:val="ru-RU"/>
        </w:rPr>
        <w:t xml:space="preserve">  УТВЕРЖДЕНА</w:t>
      </w:r>
    </w:p>
    <w:p w:rsidR="00975EDE" w:rsidRPr="00975EDE" w:rsidRDefault="00975EDE" w:rsidP="000F2B11">
      <w:pPr>
        <w:tabs>
          <w:tab w:val="left" w:pos="5245"/>
          <w:tab w:val="left" w:pos="5812"/>
        </w:tabs>
        <w:autoSpaceDE w:val="0"/>
        <w:spacing w:after="0" w:line="240" w:lineRule="auto"/>
        <w:jc w:val="center"/>
        <w:rPr>
          <w:lang w:val="ru-RU"/>
        </w:rPr>
      </w:pPr>
      <w:r w:rsidRPr="00975EDE">
        <w:rPr>
          <w:lang w:val="ru-RU"/>
        </w:rPr>
        <w:t xml:space="preserve">                                                                   </w:t>
      </w:r>
      <w:r>
        <w:rPr>
          <w:lang w:val="ru-RU"/>
        </w:rPr>
        <w:t xml:space="preserve">         </w:t>
      </w:r>
      <w:r w:rsidR="000F2B11">
        <w:rPr>
          <w:lang w:val="ru-RU"/>
        </w:rPr>
        <w:t xml:space="preserve">  </w:t>
      </w:r>
      <w:r>
        <w:rPr>
          <w:lang w:val="ru-RU"/>
        </w:rPr>
        <w:t xml:space="preserve"> </w:t>
      </w:r>
      <w:r w:rsidRPr="00975EDE">
        <w:rPr>
          <w:lang w:val="ru-RU"/>
        </w:rPr>
        <w:t>постановлением администрации</w:t>
      </w:r>
    </w:p>
    <w:p w:rsidR="00975EDE" w:rsidRPr="00975EDE" w:rsidRDefault="00975EDE" w:rsidP="00975EDE">
      <w:pPr>
        <w:autoSpaceDE w:val="0"/>
        <w:spacing w:after="0" w:line="240" w:lineRule="auto"/>
        <w:jc w:val="center"/>
        <w:rPr>
          <w:lang w:val="ru-RU"/>
        </w:rPr>
      </w:pPr>
      <w:r>
        <w:rPr>
          <w:lang w:val="ru-RU"/>
        </w:rPr>
        <w:t xml:space="preserve">  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975EDE">
        <w:rPr>
          <w:lang w:val="ru-RU"/>
        </w:rPr>
        <w:t>Тужинского муниципального района</w:t>
      </w:r>
    </w:p>
    <w:p w:rsidR="00975EDE" w:rsidRPr="00975EDE" w:rsidRDefault="00975EDE" w:rsidP="00975EDE">
      <w:pPr>
        <w:tabs>
          <w:tab w:val="center" w:pos="4818"/>
          <w:tab w:val="left" w:pos="7755"/>
        </w:tabs>
        <w:autoSpaceDE w:val="0"/>
        <w:spacing w:after="0" w:line="240" w:lineRule="auto"/>
        <w:rPr>
          <w:lang w:val="ru-RU"/>
        </w:rPr>
      </w:pPr>
      <w:r w:rsidRPr="00975EDE">
        <w:rPr>
          <w:lang w:val="ru-RU"/>
        </w:rPr>
        <w:tab/>
        <w:t xml:space="preserve">                                                 от 14.11.2018   № 397</w:t>
      </w:r>
    </w:p>
    <w:p w:rsidR="00975EDE" w:rsidRPr="00975EDE" w:rsidRDefault="00975EDE" w:rsidP="00975EDE">
      <w:pPr>
        <w:tabs>
          <w:tab w:val="left" w:pos="3630"/>
        </w:tabs>
        <w:rPr>
          <w:lang w:val="ru-RU"/>
        </w:rPr>
      </w:pPr>
      <w:r w:rsidRPr="00975EDE">
        <w:rPr>
          <w:lang w:val="ru-RU"/>
        </w:rPr>
        <w:tab/>
        <w:t>СХЕМА № 29</w:t>
      </w:r>
    </w:p>
    <w:p w:rsidR="00975EDE" w:rsidRPr="00E00286" w:rsidRDefault="00975EDE" w:rsidP="000F2B11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391275" cy="4572000"/>
            <wp:effectExtent l="19050" t="0" r="9525" b="0"/>
            <wp:docPr id="8" name="Рисунок 1" descr="Z:\Ногина Н.Ю\стомотолог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Ногина Н.Ю\стомотология.bm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2B11">
        <w:rPr>
          <w:lang w:val="ru-RU"/>
        </w:rPr>
        <w:tab/>
      </w:r>
      <w:r w:rsidR="000F2B11">
        <w:rPr>
          <w:lang w:val="ru-RU"/>
        </w:rPr>
        <w:tab/>
      </w:r>
      <w:r w:rsidR="000F2B11">
        <w:rPr>
          <w:lang w:val="ru-RU"/>
        </w:rPr>
        <w:tab/>
      </w:r>
      <w:r w:rsidRPr="00975EDE">
        <w:rPr>
          <w:lang w:val="ru-RU"/>
        </w:rPr>
        <w:tab/>
        <w:t>Условные обозначения:</w:t>
      </w:r>
    </w:p>
    <w:p w:rsidR="00975EDE" w:rsidRPr="00975EDE" w:rsidRDefault="001145CE" w:rsidP="00975EDE">
      <w:pPr>
        <w:tabs>
          <w:tab w:val="left" w:pos="3540"/>
        </w:tabs>
        <w:rPr>
          <w:lang w:val="ru-RU"/>
        </w:rPr>
      </w:pPr>
      <w:r w:rsidRPr="001145CE">
        <w:rPr>
          <w:noProof/>
          <w:lang w:eastAsia="ru-RU"/>
        </w:rPr>
        <w:pict>
          <v:rect id="_x0000_s1026" style="position:absolute;margin-left:2.6pt;margin-top:13.65pt;width:30.75pt;height:23.25pt;z-index:251664384" fillcolor="black">
            <v:fill r:id="rId13" o:title="Широкий диагональный 2" type="pattern"/>
          </v:rect>
        </w:pict>
      </w:r>
    </w:p>
    <w:p w:rsidR="00975EDE" w:rsidRPr="000F2B11" w:rsidRDefault="00975EDE" w:rsidP="000F2B11">
      <w:pPr>
        <w:tabs>
          <w:tab w:val="left" w:pos="885"/>
          <w:tab w:val="left" w:pos="4350"/>
        </w:tabs>
        <w:spacing w:after="0" w:line="240" w:lineRule="auto"/>
        <w:rPr>
          <w:lang w:val="ru-RU"/>
        </w:rPr>
      </w:pPr>
      <w:r w:rsidRPr="000F2B11">
        <w:rPr>
          <w:sz w:val="20"/>
          <w:szCs w:val="20"/>
          <w:lang w:val="ru-RU"/>
        </w:rPr>
        <w:tab/>
      </w:r>
      <w:r w:rsidRPr="000F2B11">
        <w:rPr>
          <w:lang w:val="ru-RU"/>
        </w:rPr>
        <w:t>- территория стоматологического кабинета Тужинского райпо</w:t>
      </w:r>
      <w:r w:rsidRPr="000F2B11">
        <w:rPr>
          <w:lang w:val="ru-RU"/>
        </w:rPr>
        <w:tab/>
      </w:r>
    </w:p>
    <w:p w:rsidR="00975EDE" w:rsidRPr="000F2B11" w:rsidRDefault="001145CE" w:rsidP="000F2B11">
      <w:pPr>
        <w:spacing w:after="0" w:line="240" w:lineRule="auto"/>
        <w:rPr>
          <w:lang w:val="ru-RU"/>
        </w:rPr>
      </w:pPr>
      <w:r w:rsidRPr="001145CE">
        <w:rPr>
          <w:noProof/>
          <w:lang w:eastAsia="ru-RU"/>
        </w:rPr>
        <w:pict>
          <v:rect id="_x0000_s1027" style="position:absolute;margin-left:2.6pt;margin-top:11.9pt;width:31.5pt;height:24pt;z-index:251665408" fillcolor="black">
            <v:fill r:id="rId14" o:title="Темный диагональный 2" type="pattern"/>
          </v:rect>
        </w:pict>
      </w:r>
    </w:p>
    <w:p w:rsidR="00975EDE" w:rsidRPr="000F2B11" w:rsidRDefault="000F2B11" w:rsidP="000F2B11">
      <w:pPr>
        <w:spacing w:after="0" w:line="240" w:lineRule="auto"/>
        <w:ind w:firstLine="708"/>
        <w:rPr>
          <w:lang w:val="ru-RU"/>
        </w:rPr>
      </w:pPr>
      <w:r>
        <w:rPr>
          <w:lang w:val="ru-RU"/>
        </w:rPr>
        <w:t xml:space="preserve"> </w:t>
      </w:r>
      <w:r w:rsidR="00975EDE" w:rsidRPr="000F2B11">
        <w:rPr>
          <w:lang w:val="ru-RU"/>
        </w:rPr>
        <w:t>-</w:t>
      </w:r>
      <w:r>
        <w:rPr>
          <w:lang w:val="ru-RU"/>
        </w:rPr>
        <w:t xml:space="preserve"> </w:t>
      </w:r>
      <w:r w:rsidR="00975EDE" w:rsidRPr="000F2B11">
        <w:rPr>
          <w:lang w:val="ru-RU"/>
        </w:rPr>
        <w:t xml:space="preserve"> территория, на которой запрещена продажа алкогольной продукции</w:t>
      </w:r>
    </w:p>
    <w:p w:rsidR="00F2079E" w:rsidRDefault="00F2079E">
      <w:pPr>
        <w:rPr>
          <w:lang w:val="ru-RU"/>
        </w:rPr>
      </w:pPr>
    </w:p>
    <w:p w:rsidR="000F2B11" w:rsidRDefault="000F2B11">
      <w:pPr>
        <w:rPr>
          <w:lang w:val="ru-RU"/>
        </w:rPr>
      </w:pPr>
    </w:p>
    <w:p w:rsidR="000F2B11" w:rsidRDefault="000F2B11">
      <w:pPr>
        <w:rPr>
          <w:lang w:val="ru-RU"/>
        </w:rPr>
      </w:pPr>
    </w:p>
    <w:p w:rsidR="00E00286" w:rsidRDefault="00E00286">
      <w:pPr>
        <w:rPr>
          <w:lang w:val="ru-RU"/>
        </w:rPr>
      </w:pPr>
    </w:p>
    <w:p w:rsidR="00E00286" w:rsidRDefault="00E00286">
      <w:pPr>
        <w:rPr>
          <w:lang w:val="ru-RU"/>
        </w:rPr>
      </w:pPr>
    </w:p>
    <w:p w:rsidR="00E00286" w:rsidRDefault="00E00286">
      <w:pPr>
        <w:rPr>
          <w:lang w:val="ru-RU"/>
        </w:rPr>
      </w:pPr>
    </w:p>
    <w:p w:rsidR="00E00286" w:rsidRDefault="00E00286">
      <w:pPr>
        <w:rPr>
          <w:lang w:val="ru-RU"/>
        </w:rPr>
      </w:pPr>
    </w:p>
    <w:p w:rsidR="00E00286" w:rsidRDefault="00E00286" w:rsidP="00E0028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0286" w:rsidRDefault="00E00286" w:rsidP="00E0028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0286" w:rsidRDefault="00E00286" w:rsidP="00E0028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0286" w:rsidRDefault="00E00286" w:rsidP="00E0028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0286" w:rsidRDefault="00E00286" w:rsidP="00E0028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0286" w:rsidRDefault="00E00286" w:rsidP="00E0028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0286" w:rsidRDefault="00E00286" w:rsidP="00E0028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0286" w:rsidRDefault="00E00286" w:rsidP="00E0028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0286" w:rsidRDefault="00E00286" w:rsidP="00E0028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0286" w:rsidRDefault="00E00286" w:rsidP="00E0028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0286" w:rsidRDefault="00E00286" w:rsidP="00E0028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0286" w:rsidRDefault="00E00286" w:rsidP="00E0028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0286" w:rsidRDefault="00E00286" w:rsidP="00E0028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0286" w:rsidRDefault="00E00286" w:rsidP="00E0028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0286" w:rsidRDefault="00E00286" w:rsidP="00E0028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0286" w:rsidRDefault="00E00286" w:rsidP="00E0028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0286" w:rsidRDefault="00E00286" w:rsidP="00E0028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0286" w:rsidRDefault="00E00286" w:rsidP="00E0028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0286" w:rsidRDefault="00E00286" w:rsidP="00E0028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0286" w:rsidRDefault="00E00286" w:rsidP="00E0028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0286" w:rsidRDefault="00E00286" w:rsidP="00E0028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0286" w:rsidRDefault="00E00286" w:rsidP="00E0028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0286" w:rsidRDefault="00E00286" w:rsidP="00E0028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0286" w:rsidRDefault="00E00286" w:rsidP="00E0028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0286" w:rsidRDefault="00E00286" w:rsidP="00E0028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0286" w:rsidRDefault="00E00286" w:rsidP="00E0028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0286" w:rsidRDefault="00E00286" w:rsidP="00E0028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0286" w:rsidRDefault="00E00286" w:rsidP="00E0028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0286" w:rsidRDefault="00E00286" w:rsidP="00E0028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0286" w:rsidRDefault="00E00286" w:rsidP="00E0028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0286" w:rsidRDefault="00E00286" w:rsidP="00E0028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0286" w:rsidRDefault="00E00286" w:rsidP="00E0028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0286" w:rsidRDefault="00E00286" w:rsidP="00E0028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0286" w:rsidRDefault="00E00286" w:rsidP="00E0028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0286" w:rsidRDefault="00E00286" w:rsidP="00E0028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0286" w:rsidRDefault="00E00286" w:rsidP="00E0028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0286" w:rsidRDefault="00E00286" w:rsidP="00E0028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0286" w:rsidRDefault="00E00286" w:rsidP="00E0028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0286" w:rsidRDefault="00E00286" w:rsidP="00E0028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0286" w:rsidRDefault="00E00286" w:rsidP="00E0028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Учредитель: Тужинская районная Дума (решение Тужинской районной Думы № 20/145 от  01 о</w:t>
      </w:r>
      <w:r>
        <w:rPr>
          <w:rFonts w:ascii="Times New Roman" w:hAnsi="Times New Roman"/>
          <w:sz w:val="20"/>
          <w:szCs w:val="20"/>
          <w:lang w:val="ru-RU"/>
        </w:rPr>
        <w:t>к</w:t>
      </w:r>
      <w:r>
        <w:rPr>
          <w:rFonts w:ascii="Times New Roman" w:hAnsi="Times New Roman"/>
          <w:sz w:val="20"/>
          <w:szCs w:val="20"/>
          <w:lang w:val="ru-RU"/>
        </w:rPr>
        <w:t>тября 2012 года об учреждении своего печатного средства массовой информации - Информационного бю</w:t>
      </w:r>
      <w:r>
        <w:rPr>
          <w:rFonts w:ascii="Times New Roman" w:hAnsi="Times New Roman"/>
          <w:sz w:val="20"/>
          <w:szCs w:val="20"/>
          <w:lang w:val="ru-RU"/>
        </w:rPr>
        <w:t>л</w:t>
      </w:r>
      <w:r>
        <w:rPr>
          <w:rFonts w:ascii="Times New Roman" w:hAnsi="Times New Roman"/>
          <w:sz w:val="20"/>
          <w:szCs w:val="20"/>
          <w:lang w:val="ru-RU"/>
        </w:rPr>
        <w:t>летеня органов местного самоуправления муниципального образования Тужинский муниципальный район Кировской области, где будут официально публиковаться нормативные правовые акты, принимаемые орг</w:t>
      </w:r>
      <w:r>
        <w:rPr>
          <w:rFonts w:ascii="Times New Roman" w:hAnsi="Times New Roman"/>
          <w:sz w:val="20"/>
          <w:szCs w:val="20"/>
          <w:lang w:val="ru-RU"/>
        </w:rPr>
        <w:t>а</w:t>
      </w:r>
      <w:r>
        <w:rPr>
          <w:rFonts w:ascii="Times New Roman" w:hAnsi="Times New Roman"/>
          <w:sz w:val="20"/>
          <w:szCs w:val="20"/>
          <w:lang w:val="ru-RU"/>
        </w:rPr>
        <w:t>нами местного самоуправления района, подлежащие обязательному опубликованию в соответствии с Уст</w:t>
      </w:r>
      <w:r>
        <w:rPr>
          <w:rFonts w:ascii="Times New Roman" w:hAnsi="Times New Roman"/>
          <w:sz w:val="20"/>
          <w:szCs w:val="20"/>
          <w:lang w:val="ru-RU"/>
        </w:rPr>
        <w:t>а</w:t>
      </w:r>
      <w:r>
        <w:rPr>
          <w:rFonts w:ascii="Times New Roman" w:hAnsi="Times New Roman"/>
          <w:sz w:val="20"/>
          <w:szCs w:val="20"/>
          <w:lang w:val="ru-RU"/>
        </w:rPr>
        <w:t xml:space="preserve">вом Тужинского района) </w:t>
      </w:r>
    </w:p>
    <w:p w:rsidR="00E00286" w:rsidRDefault="00E00286" w:rsidP="00E00286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  <w:lang w:eastAsia="en-US" w:bidi="en-US"/>
        </w:rPr>
      </w:pPr>
      <w:r>
        <w:rPr>
          <w:rFonts w:ascii="Times New Roman" w:hAnsi="Times New Roman" w:cs="Times New Roman"/>
          <w:sz w:val="20"/>
          <w:szCs w:val="20"/>
          <w:lang w:eastAsia="en-US" w:bidi="en-US"/>
        </w:rPr>
        <w:t>Официальное  издание.  Органы  местного  самоуправления  Тужинского  района</w:t>
      </w:r>
    </w:p>
    <w:p w:rsidR="00E00286" w:rsidRDefault="00E00286" w:rsidP="00E00286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  <w:lang w:eastAsia="en-US" w:bidi="en-US"/>
        </w:rPr>
      </w:pPr>
      <w:r>
        <w:rPr>
          <w:rFonts w:ascii="Times New Roman" w:hAnsi="Times New Roman" w:cs="Times New Roman"/>
          <w:sz w:val="20"/>
          <w:szCs w:val="20"/>
          <w:lang w:eastAsia="en-US" w:bidi="en-US"/>
        </w:rPr>
        <w:t>Кировской области: Кировская область, пгт Тужа, ул. Горького, 5.</w:t>
      </w:r>
    </w:p>
    <w:p w:rsidR="00E00286" w:rsidRDefault="00E00286" w:rsidP="00E00286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  <w:lang w:eastAsia="en-US" w:bidi="en-US"/>
        </w:rPr>
      </w:pPr>
      <w:r>
        <w:rPr>
          <w:rFonts w:ascii="Times New Roman" w:hAnsi="Times New Roman" w:cs="Times New Roman"/>
          <w:sz w:val="20"/>
          <w:szCs w:val="20"/>
          <w:lang w:eastAsia="en-US" w:bidi="en-US"/>
        </w:rPr>
        <w:t>Подписано в печать: 16 ноября 2018 года</w:t>
      </w:r>
    </w:p>
    <w:p w:rsidR="00E00286" w:rsidRDefault="00E00286" w:rsidP="00E00286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  <w:lang w:eastAsia="en-US" w:bidi="en-US"/>
        </w:rPr>
      </w:pPr>
      <w:r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Тираж: 10 экземпляров, в каждом  34 </w:t>
      </w:r>
      <w:r>
        <w:rPr>
          <w:rFonts w:ascii="Times New Roman" w:hAnsi="Times New Roman" w:cs="Times New Roman"/>
          <w:color w:val="FF0000"/>
          <w:sz w:val="20"/>
          <w:szCs w:val="20"/>
          <w:lang w:eastAsia="en-US" w:bidi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US" w:bidi="en-US"/>
        </w:rPr>
        <w:t>страницы.</w:t>
      </w:r>
    </w:p>
    <w:p w:rsidR="00E00286" w:rsidRDefault="00E00286" w:rsidP="00E0028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Ответственный за выпуск издания: начальник отдела организационной работы  М.П. Мышкина</w:t>
      </w:r>
    </w:p>
    <w:sectPr w:rsidR="00E00286" w:rsidSect="00481F2E">
      <w:headerReference w:type="default" r:id="rId15"/>
      <w:head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8" w:rsidRDefault="00AE0B88" w:rsidP="00135F43">
      <w:pPr>
        <w:spacing w:after="0" w:line="240" w:lineRule="auto"/>
      </w:pPr>
      <w:r>
        <w:separator/>
      </w:r>
    </w:p>
  </w:endnote>
  <w:endnote w:type="continuationSeparator" w:id="1">
    <w:p w:rsidR="00AE0B88" w:rsidRDefault="00AE0B88" w:rsidP="00135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82694"/>
      <w:docPartObj>
        <w:docPartGallery w:val="Page Numbers (Bottom of Page)"/>
        <w:docPartUnique/>
      </w:docPartObj>
    </w:sdtPr>
    <w:sdtContent>
      <w:p w:rsidR="008D25C8" w:rsidRDefault="001145CE">
        <w:pPr>
          <w:pStyle w:val="aa"/>
          <w:jc w:val="center"/>
        </w:pPr>
        <w:fldSimple w:instr=" PAGE   \* MERGEFORMAT ">
          <w:r w:rsidR="00E25FA4">
            <w:rPr>
              <w:noProof/>
            </w:rPr>
            <w:t>2</w:t>
          </w:r>
        </w:fldSimple>
      </w:p>
    </w:sdtContent>
  </w:sdt>
  <w:p w:rsidR="008D25C8" w:rsidRDefault="008D25C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8" w:rsidRDefault="00AE0B88" w:rsidP="00135F43">
      <w:pPr>
        <w:spacing w:after="0" w:line="240" w:lineRule="auto"/>
      </w:pPr>
      <w:r>
        <w:separator/>
      </w:r>
    </w:p>
  </w:footnote>
  <w:footnote w:type="continuationSeparator" w:id="1">
    <w:p w:rsidR="00AE0B88" w:rsidRDefault="00AE0B88" w:rsidP="00135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5C8" w:rsidRDefault="001145CE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17" type="#_x0000_t202" style="position:absolute;margin-left:0;margin-top:.05pt;width:5.2pt;height:12.95pt;z-index:251660288;mso-wrap-distance-left:0;mso-wrap-distance-right:0;mso-position-horizontal:center;mso-position-horizontal-relative:margin" stroked="f">
          <v:fill opacity="0" color2="black"/>
          <v:textbox style="mso-next-textbox:#_x0000_s9217" inset="0,0,0,0">
            <w:txbxContent>
              <w:p w:rsidR="008D25C8" w:rsidRPr="00CD5ED7" w:rsidRDefault="008D25C8" w:rsidP="00975EDE"/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5C8" w:rsidRDefault="00E25FA4">
    <w:pPr>
      <w:pStyle w:val="a8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45pt" filled="t">
          <v:fill color2="black"/>
          <v:imagedata r:id="rId1" o:title="" grayscale="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C1E91"/>
    <w:multiLevelType w:val="hybridMultilevel"/>
    <w:tmpl w:val="36B8A6A2"/>
    <w:lvl w:ilvl="0" w:tplc="3782D5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C0B46"/>
    <w:multiLevelType w:val="multilevel"/>
    <w:tmpl w:val="DBCA5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1B29AE"/>
    <w:multiLevelType w:val="hybridMultilevel"/>
    <w:tmpl w:val="9A7051AE"/>
    <w:lvl w:ilvl="0" w:tplc="40CC67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BC233E"/>
    <w:multiLevelType w:val="singleLevel"/>
    <w:tmpl w:val="934C4010"/>
    <w:lvl w:ilvl="0">
      <w:start w:val="1"/>
      <w:numFmt w:val="decimal"/>
      <w:lvlText w:val="%1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11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11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  <w:num w:numId="11">
    <w:abstractNumId w:val="8"/>
  </w:num>
  <w:num w:numId="12">
    <w:abstractNumId w:val="10"/>
    <w:lvlOverride w:ilvl="0">
      <w:lvl w:ilvl="0">
        <w:start w:val="3"/>
        <w:numFmt w:val="decimal"/>
        <w:lvlText w:val="%1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/>
  <w:rsids>
    <w:rsidRoot w:val="0011516C"/>
    <w:rsid w:val="00010DA7"/>
    <w:rsid w:val="0001347F"/>
    <w:rsid w:val="000F2B11"/>
    <w:rsid w:val="001145CE"/>
    <w:rsid w:val="0011516C"/>
    <w:rsid w:val="00135F43"/>
    <w:rsid w:val="00202B82"/>
    <w:rsid w:val="00205C2C"/>
    <w:rsid w:val="00207CEB"/>
    <w:rsid w:val="002153FC"/>
    <w:rsid w:val="00272918"/>
    <w:rsid w:val="002B793F"/>
    <w:rsid w:val="003302D6"/>
    <w:rsid w:val="003320FF"/>
    <w:rsid w:val="00380B42"/>
    <w:rsid w:val="00396A5B"/>
    <w:rsid w:val="00481F2E"/>
    <w:rsid w:val="004D3EC8"/>
    <w:rsid w:val="005C0477"/>
    <w:rsid w:val="0068589E"/>
    <w:rsid w:val="007B4F56"/>
    <w:rsid w:val="008D25C8"/>
    <w:rsid w:val="008D6C71"/>
    <w:rsid w:val="00905F87"/>
    <w:rsid w:val="00975EDE"/>
    <w:rsid w:val="009958FE"/>
    <w:rsid w:val="00A12660"/>
    <w:rsid w:val="00A72269"/>
    <w:rsid w:val="00A84CC5"/>
    <w:rsid w:val="00AB28FA"/>
    <w:rsid w:val="00AE0B88"/>
    <w:rsid w:val="00AF794B"/>
    <w:rsid w:val="00B84CD8"/>
    <w:rsid w:val="00D50D35"/>
    <w:rsid w:val="00D97818"/>
    <w:rsid w:val="00E00286"/>
    <w:rsid w:val="00E02B2C"/>
    <w:rsid w:val="00E25FA4"/>
    <w:rsid w:val="00F2079E"/>
    <w:rsid w:val="00F60ACC"/>
    <w:rsid w:val="00F86A78"/>
    <w:rsid w:val="00FF1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6C"/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link w:val="10"/>
    <w:qFormat/>
    <w:rsid w:val="00481F2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nhideWhenUsed/>
    <w:qFormat/>
    <w:rsid w:val="00135F43"/>
    <w:pPr>
      <w:keepNext/>
      <w:spacing w:before="240" w:after="60" w:line="240" w:lineRule="auto"/>
      <w:outlineLvl w:val="1"/>
    </w:pPr>
    <w:rPr>
      <w:b/>
      <w:bCs/>
      <w:i/>
      <w:iCs/>
      <w:sz w:val="28"/>
      <w:szCs w:val="28"/>
      <w:lang w:val="ru-RU" w:eastAsia="ar-SA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F43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ru-RU" w:eastAsia="ar-SA" w:bidi="ar-SA"/>
    </w:rPr>
  </w:style>
  <w:style w:type="paragraph" w:styleId="5">
    <w:name w:val="heading 5"/>
    <w:basedOn w:val="a"/>
    <w:next w:val="a"/>
    <w:link w:val="50"/>
    <w:qFormat/>
    <w:rsid w:val="00481F2E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1516C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11516C"/>
    <w:pPr>
      <w:spacing w:after="0" w:line="240" w:lineRule="auto"/>
    </w:pPr>
  </w:style>
  <w:style w:type="paragraph" w:customStyle="1" w:styleId="ConsPlusNonformat">
    <w:name w:val="ConsPlusNonformat"/>
    <w:uiPriority w:val="99"/>
    <w:rsid w:val="001151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16C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Normal">
    <w:name w:val="ConsPlusNormal"/>
    <w:rsid w:val="00905F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905F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"/>
    <w:basedOn w:val="a0"/>
    <w:rsid w:val="003302D6"/>
  </w:style>
  <w:style w:type="table" w:styleId="a7">
    <w:name w:val="Table Grid"/>
    <w:basedOn w:val="a1"/>
    <w:rsid w:val="00330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35F4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135F4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8">
    <w:name w:val="header"/>
    <w:basedOn w:val="a"/>
    <w:link w:val="a9"/>
    <w:rsid w:val="00135F4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ar-SA" w:bidi="ar-SA"/>
    </w:rPr>
  </w:style>
  <w:style w:type="character" w:customStyle="1" w:styleId="a9">
    <w:name w:val="Верхний колонтитул Знак"/>
    <w:basedOn w:val="a0"/>
    <w:link w:val="a8"/>
    <w:rsid w:val="00135F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nhideWhenUsed/>
    <w:rsid w:val="00135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5F43"/>
    <w:rPr>
      <w:rFonts w:ascii="Cambria" w:eastAsia="Times New Roman" w:hAnsi="Cambria" w:cs="Times New Roman"/>
      <w:lang w:val="en-US" w:bidi="en-US"/>
    </w:rPr>
  </w:style>
  <w:style w:type="paragraph" w:customStyle="1" w:styleId="Heading">
    <w:name w:val="Heading"/>
    <w:uiPriority w:val="99"/>
    <w:rsid w:val="00E02B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21">
    <w:name w:val="Body Text 2"/>
    <w:basedOn w:val="a"/>
    <w:link w:val="22"/>
    <w:semiHidden/>
    <w:rsid w:val="00E02B2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19"/>
      <w:jc w:val="both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22">
    <w:name w:val="Основной текст 2 Знак"/>
    <w:basedOn w:val="a0"/>
    <w:link w:val="21"/>
    <w:semiHidden/>
    <w:rsid w:val="00E02B2C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481F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rsid w:val="00481F2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c">
    <w:name w:val="Strong"/>
    <w:qFormat/>
    <w:rsid w:val="00481F2E"/>
    <w:rPr>
      <w:b/>
      <w:bCs/>
    </w:rPr>
  </w:style>
  <w:style w:type="paragraph" w:customStyle="1" w:styleId="heading0">
    <w:name w:val="heading"/>
    <w:basedOn w:val="a"/>
    <w:rsid w:val="00481F2E"/>
    <w:pPr>
      <w:shd w:val="clear" w:color="auto" w:fill="CCCCFF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character" w:styleId="ad">
    <w:name w:val="Emphasis"/>
    <w:qFormat/>
    <w:rsid w:val="00481F2E"/>
    <w:rPr>
      <w:i/>
      <w:iCs/>
    </w:rPr>
  </w:style>
  <w:style w:type="paragraph" w:styleId="ae">
    <w:name w:val="Normal (Web)"/>
    <w:basedOn w:val="a"/>
    <w:rsid w:val="00481F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f">
    <w:name w:val="Body Text Indent"/>
    <w:basedOn w:val="a"/>
    <w:link w:val="af0"/>
    <w:rsid w:val="00481F2E"/>
    <w:pPr>
      <w:spacing w:after="0" w:line="240" w:lineRule="auto"/>
      <w:ind w:left="360" w:firstLine="348"/>
      <w:jc w:val="both"/>
    </w:pPr>
    <w:rPr>
      <w:rFonts w:ascii="Times New Roman" w:hAnsi="Times New Roman"/>
      <w:sz w:val="28"/>
      <w:szCs w:val="24"/>
      <w:lang w:val="ru-RU" w:eastAsia="ru-RU" w:bidi="ar-SA"/>
    </w:rPr>
  </w:style>
  <w:style w:type="character" w:customStyle="1" w:styleId="af0">
    <w:name w:val="Основной текст с отступом Знак"/>
    <w:basedOn w:val="a0"/>
    <w:link w:val="af"/>
    <w:rsid w:val="00481F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481F2E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481F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Гипертекстовая ссылка"/>
    <w:rsid w:val="00481F2E"/>
    <w:rPr>
      <w:color w:val="008000"/>
    </w:rPr>
  </w:style>
  <w:style w:type="character" w:customStyle="1" w:styleId="af2">
    <w:name w:val="Цветовое выделение"/>
    <w:rsid w:val="00481F2E"/>
    <w:rPr>
      <w:b/>
      <w:bCs/>
      <w:color w:val="000080"/>
    </w:rPr>
  </w:style>
  <w:style w:type="paragraph" w:customStyle="1" w:styleId="af3">
    <w:name w:val="Таблицы (моноширинный)"/>
    <w:basedOn w:val="a"/>
    <w:next w:val="a"/>
    <w:rsid w:val="00481F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val="ru-RU" w:eastAsia="ru-RU" w:bidi="ar-SA"/>
    </w:rPr>
  </w:style>
  <w:style w:type="paragraph" w:styleId="af4">
    <w:name w:val="footnote text"/>
    <w:basedOn w:val="a"/>
    <w:link w:val="af5"/>
    <w:rsid w:val="00481F2E"/>
    <w:pPr>
      <w:spacing w:after="0" w:line="240" w:lineRule="auto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5">
    <w:name w:val="Текст сноски Знак"/>
    <w:basedOn w:val="a0"/>
    <w:link w:val="af4"/>
    <w:rsid w:val="00481F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481F2E"/>
    <w:rPr>
      <w:vertAlign w:val="superscript"/>
    </w:rPr>
  </w:style>
  <w:style w:type="paragraph" w:customStyle="1" w:styleId="af7">
    <w:name w:val="Знак Знак Знак Знак Знак Знак Знак"/>
    <w:basedOn w:val="a"/>
    <w:rsid w:val="00481F2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character" w:styleId="af8">
    <w:name w:val="page number"/>
    <w:basedOn w:val="a0"/>
    <w:rsid w:val="00481F2E"/>
  </w:style>
  <w:style w:type="paragraph" w:customStyle="1" w:styleId="ConsPlusCell">
    <w:name w:val="ConsPlusCell"/>
    <w:uiPriority w:val="99"/>
    <w:rsid w:val="00481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uiPriority w:val="99"/>
    <w:unhideWhenUsed/>
    <w:rsid w:val="00481F2E"/>
    <w:rPr>
      <w:color w:val="0000FF"/>
      <w:u w:val="single"/>
    </w:rPr>
  </w:style>
  <w:style w:type="character" w:customStyle="1" w:styleId="FontStyle13">
    <w:name w:val="Font Style13"/>
    <w:rsid w:val="00481F2E"/>
    <w:rPr>
      <w:rFonts w:ascii="Times New Roman" w:hAnsi="Times New Roman" w:cs="Times New Roman"/>
      <w:sz w:val="22"/>
      <w:szCs w:val="22"/>
    </w:rPr>
  </w:style>
  <w:style w:type="paragraph" w:styleId="afa">
    <w:name w:val="Body Text"/>
    <w:basedOn w:val="a"/>
    <w:link w:val="afb"/>
    <w:uiPriority w:val="99"/>
    <w:semiHidden/>
    <w:unhideWhenUsed/>
    <w:rsid w:val="00975EDE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975EDE"/>
    <w:rPr>
      <w:rFonts w:ascii="Cambria" w:eastAsia="Times New Roman" w:hAnsi="Cambria" w:cs="Times New Roman"/>
      <w:lang w:val="en-US" w:bidi="en-US"/>
    </w:rPr>
  </w:style>
  <w:style w:type="paragraph" w:customStyle="1" w:styleId="afc">
    <w:name w:val="Содержимое таблицы"/>
    <w:basedOn w:val="a"/>
    <w:rsid w:val="00975EDE"/>
    <w:pPr>
      <w:suppressLineNumbers/>
      <w:spacing w:after="0" w:line="240" w:lineRule="auto"/>
    </w:pPr>
    <w:rPr>
      <w:rFonts w:ascii="Times New Roman" w:hAnsi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\l%20Par2203%20%20\o%2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\l%20Par938%20%20\o%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9900</Words>
  <Characters>56433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</dc:creator>
  <cp:lastModifiedBy>Супер</cp:lastModifiedBy>
  <cp:revision>21</cp:revision>
  <dcterms:created xsi:type="dcterms:W3CDTF">2018-11-13T13:02:00Z</dcterms:created>
  <dcterms:modified xsi:type="dcterms:W3CDTF">2018-11-19T07:25:00Z</dcterms:modified>
</cp:coreProperties>
</file>