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306164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21.02.2022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306164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r w:rsidRPr="0081617C">
              <w:rPr>
                <w:sz w:val="28"/>
                <w:szCs w:val="28"/>
              </w:rPr>
              <w:t xml:space="preserve"> Тужа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FA1BDA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09.03.2017 № 57</w:t>
      </w:r>
    </w:p>
    <w:p w:rsidR="00F7473F" w:rsidRDefault="003A782C" w:rsidP="0000721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FE51BE" w:rsidRPr="0027647C" w:rsidRDefault="00FE51BE" w:rsidP="00007218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>Внести в постановление администрации Тужинского муниципального района от 09.03.2017 № 57 «О межведомственной комиссии по профилактике правонарушений в Тужинском муниципальном районе» следующее изменение:</w:t>
      </w:r>
    </w:p>
    <w:p w:rsidR="00FE51BE" w:rsidRPr="0027647C" w:rsidRDefault="00FE51BE" w:rsidP="00007218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 xml:space="preserve">Утвердить состав межведомственной комиссии по профилактике правонарушений в Тужинском муниципальном районе в новой редакции согласно приложению. </w:t>
      </w:r>
    </w:p>
    <w:p w:rsidR="00306164" w:rsidRPr="005F17F2" w:rsidRDefault="0081617C" w:rsidP="005F17F2">
      <w:pPr>
        <w:pStyle w:val="ConsPlusNormal"/>
        <w:numPr>
          <w:ilvl w:val="0"/>
          <w:numId w:val="2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9665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617C" w:rsidRDefault="004A2A19" w:rsidP="00C352CB">
      <w:pPr>
        <w:pStyle w:val="Style7"/>
        <w:widowControl/>
        <w:tabs>
          <w:tab w:val="left" w:pos="7513"/>
        </w:tabs>
        <w:spacing w:before="72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175FB6" w:rsidRDefault="00306164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C352CB">
        <w:rPr>
          <w:rFonts w:ascii="Times New Roman" w:hAnsi="Times New Roman"/>
          <w:sz w:val="28"/>
          <w:szCs w:val="28"/>
        </w:rPr>
        <w:t xml:space="preserve">       </w:t>
      </w:r>
      <w:r w:rsidR="00330BDB">
        <w:rPr>
          <w:rFonts w:ascii="Times New Roman" w:hAnsi="Times New Roman"/>
          <w:sz w:val="28"/>
          <w:szCs w:val="28"/>
        </w:rPr>
        <w:t>Л</w:t>
      </w:r>
      <w:r w:rsidR="004A2A19">
        <w:rPr>
          <w:rFonts w:ascii="Times New Roman" w:hAnsi="Times New Roman"/>
          <w:sz w:val="28"/>
          <w:szCs w:val="28"/>
        </w:rPr>
        <w:t xml:space="preserve">.В. </w:t>
      </w:r>
      <w:r w:rsidR="00330BDB">
        <w:rPr>
          <w:rFonts w:ascii="Times New Roman" w:hAnsi="Times New Roman"/>
          <w:sz w:val="28"/>
          <w:szCs w:val="28"/>
        </w:rPr>
        <w:t>Бледных</w:t>
      </w:r>
    </w:p>
    <w:p w:rsidR="005F17F2" w:rsidRDefault="005F17F2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F17F2" w:rsidRDefault="005F17F2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F17F2" w:rsidRDefault="005F17F2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F17F2" w:rsidRDefault="005F17F2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F17F2" w:rsidRPr="00306164" w:rsidRDefault="005F17F2" w:rsidP="00306164">
      <w:pPr>
        <w:pStyle w:val="Style7"/>
        <w:widowControl/>
        <w:tabs>
          <w:tab w:val="left" w:pos="7230"/>
        </w:tabs>
        <w:spacing w:after="360" w:line="26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75FC8" w:rsidRDefault="00175FC8" w:rsidP="007F63B3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B4D74">
        <w:rPr>
          <w:sz w:val="28"/>
          <w:szCs w:val="28"/>
        </w:rPr>
        <w:t>риложение</w:t>
      </w:r>
    </w:p>
    <w:p w:rsidR="007F63B3" w:rsidRDefault="007F63B3" w:rsidP="007F63B3">
      <w:pPr>
        <w:ind w:left="4112" w:firstLine="708"/>
        <w:jc w:val="both"/>
        <w:rPr>
          <w:sz w:val="28"/>
          <w:szCs w:val="28"/>
        </w:rPr>
      </w:pPr>
    </w:p>
    <w:p w:rsidR="00EB4D74" w:rsidRDefault="00EB4D74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7647C">
        <w:rPr>
          <w:sz w:val="28"/>
          <w:szCs w:val="28"/>
        </w:rPr>
        <w:t xml:space="preserve"> </w:t>
      </w:r>
    </w:p>
    <w:p w:rsidR="007F63B3" w:rsidRDefault="007F63B3" w:rsidP="007F63B3">
      <w:pPr>
        <w:ind w:left="4820"/>
        <w:jc w:val="both"/>
        <w:rPr>
          <w:sz w:val="28"/>
          <w:szCs w:val="28"/>
        </w:rPr>
      </w:pPr>
    </w:p>
    <w:p w:rsidR="0049723F" w:rsidRDefault="0027647C" w:rsidP="005F17F2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Тужинского муниципального района</w:t>
      </w:r>
    </w:p>
    <w:p w:rsidR="00175FC8" w:rsidRPr="00CA420A" w:rsidRDefault="0049723F" w:rsidP="005F17F2">
      <w:pPr>
        <w:spacing w:after="720"/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306164">
        <w:rPr>
          <w:sz w:val="28"/>
          <w:szCs w:val="28"/>
        </w:rPr>
        <w:t xml:space="preserve"> 21.02.2022 </w:t>
      </w:r>
      <w:r>
        <w:rPr>
          <w:sz w:val="28"/>
          <w:szCs w:val="28"/>
        </w:rPr>
        <w:t>№</w:t>
      </w:r>
      <w:r w:rsidR="00CA420A">
        <w:rPr>
          <w:sz w:val="28"/>
          <w:szCs w:val="28"/>
        </w:rPr>
        <w:t xml:space="preserve"> </w:t>
      </w:r>
      <w:r w:rsidR="00306164">
        <w:rPr>
          <w:sz w:val="28"/>
          <w:szCs w:val="28"/>
        </w:rPr>
        <w:t>58</w:t>
      </w:r>
    </w:p>
    <w:p w:rsidR="0081617C" w:rsidRPr="008310A0" w:rsidRDefault="0081617C" w:rsidP="007F63B3">
      <w:pPr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СОСТАВ</w:t>
      </w:r>
    </w:p>
    <w:p w:rsidR="0081617C" w:rsidRPr="008310A0" w:rsidRDefault="0081617C" w:rsidP="007F63B3">
      <w:pPr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межведомственной комиссии</w:t>
      </w:r>
      <w:r w:rsidR="00AE1190" w:rsidRPr="008310A0">
        <w:rPr>
          <w:b/>
          <w:sz w:val="28"/>
          <w:szCs w:val="28"/>
        </w:rPr>
        <w:t xml:space="preserve"> по профилактике правонарушений</w:t>
      </w:r>
    </w:p>
    <w:p w:rsidR="00AE1190" w:rsidRPr="008310A0" w:rsidRDefault="00AE1190" w:rsidP="007F63B3">
      <w:pPr>
        <w:spacing w:after="480"/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в Тужинском муниципальном районе</w:t>
      </w:r>
      <w:r w:rsidR="000B25AB" w:rsidRPr="008310A0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464" w:type="dxa"/>
        <w:tblLook w:val="00BF" w:firstRow="1" w:lastRow="0" w:firstColumn="1" w:lastColumn="0" w:noHBand="0" w:noVBand="0"/>
      </w:tblPr>
      <w:tblGrid>
        <w:gridCol w:w="534"/>
        <w:gridCol w:w="3260"/>
        <w:gridCol w:w="310"/>
        <w:gridCol w:w="5360"/>
      </w:tblGrid>
      <w:tr w:rsidR="00142FE4" w:rsidRPr="001E1F90" w:rsidTr="00787ACD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81617C" w:rsidRDefault="007B504F" w:rsidP="00787ACD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142FE4" w:rsidRPr="0081617C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DC7A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А</w:t>
            </w:r>
            <w:r w:rsidR="00DC7A6C">
              <w:rPr>
                <w:sz w:val="28"/>
                <w:szCs w:val="28"/>
              </w:rPr>
              <w:t>лександровна</w:t>
            </w:r>
          </w:p>
          <w:p w:rsidR="00142FE4" w:rsidRPr="007A4C23" w:rsidRDefault="00142FE4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Pr="007A4C23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27647C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7A6C" w:rsidRPr="00DC7A6C">
              <w:rPr>
                <w:sz w:val="28"/>
                <w:szCs w:val="28"/>
              </w:rPr>
              <w:t>главы администрации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Тужинского муниципального</w:t>
            </w:r>
            <w:r w:rsidR="00DC7A6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>района по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 xml:space="preserve">социальным вопросам </w:t>
            </w:r>
            <w:r>
              <w:rPr>
                <w:sz w:val="28"/>
                <w:szCs w:val="28"/>
              </w:rPr>
              <w:t>–</w:t>
            </w:r>
            <w:r w:rsidR="00DC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управления образования</w:t>
            </w:r>
            <w:r w:rsidR="00142FE4">
              <w:rPr>
                <w:sz w:val="28"/>
                <w:szCs w:val="28"/>
              </w:rPr>
              <w:t>, председатель</w:t>
            </w:r>
            <w:r w:rsidR="0040734A">
              <w:rPr>
                <w:sz w:val="28"/>
                <w:szCs w:val="28"/>
              </w:rPr>
              <w:br/>
            </w:r>
            <w:r w:rsidR="00142FE4">
              <w:rPr>
                <w:sz w:val="28"/>
                <w:szCs w:val="28"/>
              </w:rPr>
              <w:t>комиссии</w:t>
            </w:r>
          </w:p>
          <w:p w:rsidR="00142FE4" w:rsidRPr="007A4C23" w:rsidRDefault="00142FE4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8310A0" w:rsidP="00787ACD">
            <w:pPr>
              <w:jc w:val="both"/>
              <w:rPr>
                <w:sz w:val="28"/>
                <w:szCs w:val="28"/>
              </w:rPr>
            </w:pPr>
            <w:r w:rsidRPr="008310A0">
              <w:rPr>
                <w:sz w:val="28"/>
                <w:szCs w:val="28"/>
              </w:rPr>
              <w:t>заведующий муниципального казённого учреждения «Отдел культуры, спорта и молодежной политики администрации Тужинского муниципального района», председатель союза женщин Тужинского муниципального района</w:t>
            </w:r>
          </w:p>
          <w:p w:rsidR="008310A0" w:rsidRPr="00773DF2" w:rsidRDefault="008310A0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7B504F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142FE4" w:rsidRDefault="007B504F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Pr="002E4C34">
              <w:rPr>
                <w:sz w:val="28"/>
                <w:szCs w:val="28"/>
              </w:rPr>
              <w:t xml:space="preserve">ответственный секретарь </w:t>
            </w:r>
            <w:r>
              <w:rPr>
                <w:sz w:val="28"/>
                <w:szCs w:val="28"/>
              </w:rPr>
              <w:t>комиссии по делам несовершеннолетних и защите их прав администрации Тужинского муниципального района, секретарь комиссии</w:t>
            </w:r>
          </w:p>
          <w:p w:rsidR="000B25AB" w:rsidRPr="005C440D" w:rsidRDefault="000B25AB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B25AB" w:rsidRDefault="000B25AB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муниципального бюджетного учреждения культуры Тужинского районного культурно - досугового центра Кировской области,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Тужинской районной Думы</w:t>
            </w:r>
            <w:r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1735" w:rsidRDefault="00721735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 </w:t>
            </w:r>
          </w:p>
          <w:p w:rsidR="00721735" w:rsidRDefault="00721735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310" w:type="dxa"/>
          </w:tcPr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21735" w:rsidRDefault="00721735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6"/>
              </w:rPr>
              <w:lastRenderedPageBreak/>
              <w:t>начальник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Межмуниципального отдела Министерства внутренних дел Россий</w:t>
            </w:r>
            <w:r>
              <w:rPr>
                <w:rStyle w:val="a9"/>
                <w:i w:val="0"/>
                <w:sz w:val="28"/>
                <w:szCs w:val="26"/>
              </w:rPr>
              <w:t>ской Федерации «</w:t>
            </w:r>
            <w:proofErr w:type="spellStart"/>
            <w:r>
              <w:rPr>
                <w:rStyle w:val="a9"/>
                <w:i w:val="0"/>
                <w:sz w:val="28"/>
                <w:szCs w:val="26"/>
              </w:rPr>
              <w:t>Яранский</w:t>
            </w:r>
            <w:proofErr w:type="spellEnd"/>
            <w:r>
              <w:rPr>
                <w:rStyle w:val="a9"/>
                <w:i w:val="0"/>
                <w:sz w:val="28"/>
                <w:szCs w:val="26"/>
              </w:rPr>
              <w:t xml:space="preserve">» </w:t>
            </w:r>
            <w:r>
              <w:rPr>
                <w:sz w:val="28"/>
                <w:szCs w:val="28"/>
              </w:rPr>
              <w:t>по Кировской области</w:t>
            </w:r>
            <w:r>
              <w:rPr>
                <w:rStyle w:val="a9"/>
                <w:i w:val="0"/>
                <w:sz w:val="28"/>
                <w:szCs w:val="26"/>
              </w:rPr>
              <w:t>, подполковник полиции (по согласованию)</w:t>
            </w:r>
          </w:p>
          <w:p w:rsidR="00721735" w:rsidRDefault="00721735" w:rsidP="00787ACD">
            <w:pPr>
              <w:jc w:val="both"/>
              <w:rPr>
                <w:sz w:val="28"/>
                <w:szCs w:val="28"/>
              </w:rPr>
            </w:pPr>
          </w:p>
          <w:p w:rsidR="00142FE4" w:rsidRDefault="00142FE4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40734A" w:rsidRDefault="0040734A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87ACD">
        <w:trPr>
          <w:trHeight w:val="415"/>
        </w:trPr>
        <w:tc>
          <w:tcPr>
            <w:tcW w:w="534" w:type="dxa"/>
          </w:tcPr>
          <w:p w:rsidR="00142FE4" w:rsidRDefault="00142FE4" w:rsidP="00787A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</w:t>
            </w:r>
          </w:p>
          <w:p w:rsidR="00142FE4" w:rsidRDefault="00142FE4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0" w:type="dxa"/>
          </w:tcPr>
          <w:p w:rsidR="00142FE4" w:rsidRPr="00D92ADB" w:rsidRDefault="00142FE4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92ADB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0B25AB" w:rsidRDefault="00142FE4" w:rsidP="00787ACD">
            <w:pPr>
              <w:jc w:val="both"/>
              <w:rPr>
                <w:sz w:val="28"/>
                <w:szCs w:val="28"/>
              </w:rPr>
            </w:pPr>
            <w:r w:rsidRPr="00D92A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начальника отдела – начальник полиции </w:t>
            </w:r>
            <w:r w:rsidR="00A8715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ежмуниципального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отдела Министерства внутренних дел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Российской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 w:rsidR="0040734A">
              <w:rPr>
                <w:sz w:val="28"/>
                <w:szCs w:val="28"/>
              </w:rPr>
              <w:br/>
            </w:r>
            <w:r w:rsidR="000B25AB">
              <w:rPr>
                <w:sz w:val="28"/>
                <w:szCs w:val="28"/>
              </w:rPr>
              <w:t>УМВД России по Кировской области</w:t>
            </w:r>
            <w:r>
              <w:rPr>
                <w:sz w:val="28"/>
                <w:szCs w:val="28"/>
              </w:rPr>
              <w:t>,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(по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согласованию)</w:t>
            </w:r>
          </w:p>
          <w:p w:rsidR="0040734A" w:rsidRPr="00D92ADB" w:rsidRDefault="0040734A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A8715A" w:rsidRPr="001E1F90" w:rsidTr="00787ACD">
        <w:trPr>
          <w:trHeight w:val="412"/>
        </w:trPr>
        <w:tc>
          <w:tcPr>
            <w:tcW w:w="534" w:type="dxa"/>
          </w:tcPr>
          <w:p w:rsidR="00A8715A" w:rsidRDefault="00A8715A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15A" w:rsidRDefault="00A8715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 </w:t>
            </w:r>
          </w:p>
          <w:p w:rsidR="00A8715A" w:rsidRDefault="00A8715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</w:t>
            </w: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10" w:type="dxa"/>
          </w:tcPr>
          <w:p w:rsidR="00A8715A" w:rsidRPr="00D92ADB" w:rsidRDefault="00A8715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0B25AB" w:rsidRDefault="00A8715A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охране общественного порядка)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Межмуниципального отдела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Министерства внутренних дел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Российской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 w:rsidR="0040734A">
              <w:rPr>
                <w:sz w:val="28"/>
                <w:szCs w:val="28"/>
              </w:rPr>
              <w:br/>
            </w:r>
            <w:r w:rsidR="000B25AB">
              <w:rPr>
                <w:sz w:val="28"/>
                <w:szCs w:val="28"/>
              </w:rPr>
              <w:t>УМВД России по</w:t>
            </w:r>
            <w:r w:rsidR="0040734A">
              <w:rPr>
                <w:sz w:val="28"/>
                <w:szCs w:val="28"/>
              </w:rPr>
              <w:br/>
            </w:r>
            <w:r w:rsidR="000B25AB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</w:t>
            </w:r>
            <w:r w:rsidR="0040734A">
              <w:rPr>
                <w:rStyle w:val="a9"/>
                <w:i w:val="0"/>
                <w:sz w:val="28"/>
                <w:szCs w:val="26"/>
              </w:rPr>
              <w:br/>
            </w:r>
            <w:r>
              <w:rPr>
                <w:rStyle w:val="a9"/>
                <w:i w:val="0"/>
                <w:sz w:val="28"/>
                <w:szCs w:val="26"/>
              </w:rPr>
              <w:t>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787ACD" w:rsidRDefault="00787ACD" w:rsidP="00787ACD">
            <w:pPr>
              <w:jc w:val="both"/>
              <w:rPr>
                <w:sz w:val="28"/>
                <w:szCs w:val="28"/>
              </w:rPr>
            </w:pPr>
          </w:p>
          <w:p w:rsidR="00787ACD" w:rsidRDefault="00787ACD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муниципального казенного учреждения «Отдел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района»</w:t>
            </w:r>
          </w:p>
          <w:p w:rsidR="00787ACD" w:rsidRPr="00D92ADB" w:rsidRDefault="00787ACD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87ACD">
        <w:trPr>
          <w:trHeight w:val="412"/>
        </w:trPr>
        <w:tc>
          <w:tcPr>
            <w:tcW w:w="534" w:type="dxa"/>
          </w:tcPr>
          <w:p w:rsidR="00F221E9" w:rsidRDefault="00F221E9" w:rsidP="00787AC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10" w:type="dxa"/>
          </w:tcPr>
          <w:p w:rsidR="00F221E9" w:rsidRDefault="00F221E9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</w:p>
        </w:tc>
      </w:tr>
      <w:tr w:rsidR="00330BDB" w:rsidRPr="001E1F90" w:rsidTr="00787ACD">
        <w:trPr>
          <w:trHeight w:val="412"/>
        </w:trPr>
        <w:tc>
          <w:tcPr>
            <w:tcW w:w="534" w:type="dxa"/>
          </w:tcPr>
          <w:p w:rsidR="00330BDB" w:rsidRDefault="00330BDB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30BDB" w:rsidRDefault="00330BDB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330BDB" w:rsidRDefault="00330BDB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FE51BE" w:rsidRDefault="00FE51BE" w:rsidP="00787ACD">
            <w:pPr>
              <w:rPr>
                <w:sz w:val="28"/>
                <w:szCs w:val="28"/>
              </w:rPr>
            </w:pPr>
          </w:p>
          <w:p w:rsidR="00FE51BE" w:rsidRDefault="00FE51BE" w:rsidP="00787ACD">
            <w:pPr>
              <w:rPr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ОБОТНИНА</w:t>
            </w:r>
          </w:p>
          <w:p w:rsidR="00311C28" w:rsidRDefault="00311C28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Анастасия Васильева</w:t>
            </w:r>
          </w:p>
          <w:p w:rsidR="00311C28" w:rsidRDefault="00311C28" w:rsidP="00787ACD">
            <w:pPr>
              <w:rPr>
                <w:rStyle w:val="FontStyle13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3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ОНОСОВ</w:t>
            </w:r>
          </w:p>
          <w:p w:rsidR="00FE51BE" w:rsidRDefault="00FE51BE" w:rsidP="00787AC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Евгений Валерьевич</w:t>
            </w:r>
          </w:p>
        </w:tc>
        <w:tc>
          <w:tcPr>
            <w:tcW w:w="310" w:type="dxa"/>
          </w:tcPr>
          <w:p w:rsidR="00330BDB" w:rsidRDefault="00330BDB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Яранского межмуниципального </w:t>
            </w:r>
            <w:proofErr w:type="gramStart"/>
            <w:r>
              <w:rPr>
                <w:sz w:val="28"/>
                <w:szCs w:val="28"/>
              </w:rPr>
              <w:t>филиала  федерального</w:t>
            </w:r>
            <w:proofErr w:type="gramEnd"/>
            <w:r>
              <w:rPr>
                <w:sz w:val="28"/>
                <w:szCs w:val="28"/>
              </w:rPr>
              <w:t xml:space="preserve"> казенного учреждения «Уголовно – исполнительная инспекция главного управления федеральной службы исполнения наказаний России по Кировской области» (по согласованию)</w:t>
            </w:r>
          </w:p>
          <w:p w:rsidR="00330BDB" w:rsidRDefault="00330BDB" w:rsidP="00787ACD">
            <w:pPr>
              <w:jc w:val="both"/>
              <w:rPr>
                <w:sz w:val="28"/>
                <w:szCs w:val="28"/>
              </w:rPr>
            </w:pPr>
          </w:p>
          <w:p w:rsidR="00311C28" w:rsidRDefault="00311C28" w:rsidP="00787AC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Тужинского</w:t>
            </w:r>
            <w:r>
              <w:rPr>
                <w:sz w:val="28"/>
                <w:szCs w:val="28"/>
              </w:rPr>
              <w:br/>
              <w:t>муниципального района</w:t>
            </w:r>
          </w:p>
          <w:p w:rsidR="00311C28" w:rsidRDefault="00311C28" w:rsidP="00787ACD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FE51BE" w:rsidRDefault="00FE51BE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глава</w:t>
            </w:r>
            <w:r w:rsidR="008310A0">
              <w:rPr>
                <w:rStyle w:val="FontStyle13"/>
                <w:sz w:val="28"/>
                <w:szCs w:val="28"/>
              </w:rPr>
              <w:t xml:space="preserve"> администрации</w:t>
            </w:r>
            <w:r>
              <w:rPr>
                <w:rStyle w:val="FontStyle13"/>
                <w:sz w:val="28"/>
                <w:szCs w:val="28"/>
              </w:rPr>
              <w:t xml:space="preserve"> Михайловского сельск</w:t>
            </w:r>
            <w:r w:rsidR="00311C28">
              <w:rPr>
                <w:rStyle w:val="FontStyle13"/>
                <w:sz w:val="28"/>
                <w:szCs w:val="28"/>
              </w:rPr>
              <w:t>ого поселения (по согласованию)</w:t>
            </w:r>
          </w:p>
        </w:tc>
      </w:tr>
      <w:tr w:rsidR="00F221E9" w:rsidRPr="001E1F90" w:rsidTr="00787ACD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F221E9" w:rsidRDefault="00F221E9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F221E9" w:rsidRDefault="00F221E9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787ACD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Тужинского городского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</w:p>
        </w:tc>
      </w:tr>
      <w:tr w:rsidR="00F221E9" w:rsidRPr="001E1F90" w:rsidTr="00787ACD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F221E9" w:rsidRDefault="00F221E9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F221E9" w:rsidRDefault="00F221E9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Кировского областного государственного казенного учреждения «Центр занятости населения»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F221E9" w:rsidRDefault="00F221E9" w:rsidP="00787AC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F221E9" w:rsidRPr="001E1F90" w:rsidTr="00787ACD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3A7F04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УНЖАКОВА</w:t>
            </w:r>
          </w:p>
          <w:p w:rsidR="00F221E9" w:rsidRDefault="003A7F04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="005A5B07">
              <w:rPr>
                <w:sz w:val="28"/>
                <w:szCs w:val="28"/>
              </w:rPr>
              <w:t>Поликарповна</w:t>
            </w:r>
          </w:p>
          <w:p w:rsidR="00302AE6" w:rsidRDefault="00302AE6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302AE6" w:rsidRDefault="00302AE6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УСАТОВ</w:t>
            </w:r>
          </w:p>
          <w:p w:rsidR="00302AE6" w:rsidRDefault="00302AE6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Михайлович</w:t>
            </w:r>
          </w:p>
          <w:p w:rsidR="00302AE6" w:rsidRDefault="00302AE6" w:rsidP="00787A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11C28" w:rsidRDefault="00311C28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302AE6" w:rsidRDefault="00302AE6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814989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221E9" w:rsidRDefault="00F221E9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302AE6" w:rsidRDefault="00302AE6" w:rsidP="00787ACD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814989" w:rsidRDefault="00814989" w:rsidP="00787ACD">
            <w:pPr>
              <w:jc w:val="both"/>
              <w:rPr>
                <w:rStyle w:val="a9"/>
                <w:i w:val="0"/>
                <w:sz w:val="28"/>
                <w:szCs w:val="26"/>
              </w:rPr>
            </w:pPr>
          </w:p>
          <w:p w:rsidR="00311C28" w:rsidRDefault="00311C28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6"/>
              </w:rPr>
              <w:t xml:space="preserve">руководитель Яранского межрайонного следственного отдела </w:t>
            </w:r>
            <w:r w:rsidR="00007218">
              <w:rPr>
                <w:rStyle w:val="a9"/>
                <w:i w:val="0"/>
                <w:sz w:val="28"/>
                <w:szCs w:val="26"/>
              </w:rPr>
              <w:t>следственного управления следственного комитета</w:t>
            </w:r>
            <w:r>
              <w:rPr>
                <w:rStyle w:val="a9"/>
                <w:i w:val="0"/>
                <w:sz w:val="28"/>
                <w:szCs w:val="26"/>
              </w:rPr>
              <w:br/>
            </w:r>
            <w:r w:rsidR="00007218">
              <w:rPr>
                <w:rStyle w:val="a9"/>
                <w:i w:val="0"/>
                <w:sz w:val="28"/>
                <w:szCs w:val="26"/>
              </w:rPr>
              <w:t>Российской Федерации по Кировской области,</w:t>
            </w:r>
            <w:r w:rsidR="00787ACD">
              <w:rPr>
                <w:rStyle w:val="a9"/>
                <w:i w:val="0"/>
                <w:sz w:val="28"/>
                <w:szCs w:val="26"/>
              </w:rPr>
              <w:t xml:space="preserve"> </w:t>
            </w:r>
            <w:r>
              <w:rPr>
                <w:rStyle w:val="a9"/>
                <w:i w:val="0"/>
                <w:sz w:val="28"/>
                <w:szCs w:val="26"/>
              </w:rPr>
              <w:t>полковник юстиции (по согласованию)</w:t>
            </w:r>
          </w:p>
          <w:p w:rsidR="00F221E9" w:rsidRDefault="00F221E9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8C4CD7" w:rsidRPr="001E1F90" w:rsidTr="00787ACD">
        <w:trPr>
          <w:trHeight w:val="986"/>
        </w:trPr>
        <w:tc>
          <w:tcPr>
            <w:tcW w:w="534" w:type="dxa"/>
          </w:tcPr>
          <w:p w:rsidR="008C4CD7" w:rsidRDefault="008C4CD7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4CD7" w:rsidRDefault="008C4CD7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8C4CD7" w:rsidRDefault="008C4CD7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8C4CD7" w:rsidRDefault="008C4CD7" w:rsidP="00787A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C4CD7" w:rsidRDefault="008C4CD7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муниципального казённого учреждения «Отдел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культуры, спорта и молодежной политике администрации Тужинского муниципального района», старший волонтер 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8C4CD7" w:rsidRDefault="008C4CD7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87ACD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  <w:p w:rsidR="00311C28" w:rsidRDefault="00311C28" w:rsidP="00787ACD">
            <w:pPr>
              <w:rPr>
                <w:sz w:val="28"/>
                <w:szCs w:val="28"/>
              </w:rPr>
            </w:pPr>
          </w:p>
          <w:p w:rsidR="00311C28" w:rsidRDefault="00311C28" w:rsidP="00787ACD">
            <w:pPr>
              <w:rPr>
                <w:sz w:val="28"/>
                <w:szCs w:val="28"/>
              </w:rPr>
            </w:pPr>
          </w:p>
          <w:p w:rsidR="00311C28" w:rsidRDefault="00311C28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ШУЛЁВ</w:t>
            </w:r>
          </w:p>
          <w:p w:rsidR="00311C28" w:rsidRPr="007A4C23" w:rsidRDefault="00311C28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310" w:type="dxa"/>
          </w:tcPr>
          <w:p w:rsidR="00F221E9" w:rsidRDefault="00F221E9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Pr="007A4C23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</w:t>
            </w:r>
            <w:r w:rsidR="005F17F2">
              <w:rPr>
                <w:sz w:val="28"/>
                <w:szCs w:val="28"/>
              </w:rPr>
              <w:t xml:space="preserve">- </w:t>
            </w:r>
            <w:r w:rsidR="0027647C">
              <w:rPr>
                <w:sz w:val="28"/>
                <w:szCs w:val="28"/>
              </w:rPr>
              <w:t xml:space="preserve">начальник управления делами </w:t>
            </w:r>
            <w:r w:rsidR="005F17F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Тужинского муниципального района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</w:p>
          <w:p w:rsidR="00007218" w:rsidRDefault="00007218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пункта полиции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межмуниципального отдела Министерства внутренних дел Российской </w:t>
            </w:r>
            <w:proofErr w:type="gramStart"/>
            <w:r>
              <w:rPr>
                <w:rStyle w:val="FontStyle13"/>
                <w:sz w:val="28"/>
                <w:szCs w:val="28"/>
              </w:rPr>
              <w:t>Федерации  «</w:t>
            </w:r>
            <w:proofErr w:type="spellStart"/>
            <w:proofErr w:type="gramEnd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21735" w:rsidRPr="007A4C23" w:rsidRDefault="00721735" w:rsidP="00787ACD">
            <w:pPr>
              <w:rPr>
                <w:sz w:val="28"/>
                <w:szCs w:val="28"/>
              </w:rPr>
            </w:pP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250AF" w:rsidRPr="0081617C" w:rsidRDefault="00F250AF" w:rsidP="007D0A20">
      <w:pPr>
        <w:jc w:val="center"/>
        <w:rPr>
          <w:sz w:val="28"/>
          <w:szCs w:val="28"/>
        </w:rPr>
      </w:pPr>
    </w:p>
    <w:sectPr w:rsidR="00F250AF" w:rsidRPr="0081617C" w:rsidSect="0069366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D5" w:rsidRDefault="00F126D5">
      <w:r>
        <w:separator/>
      </w:r>
    </w:p>
  </w:endnote>
  <w:endnote w:type="continuationSeparator" w:id="0">
    <w:p w:rsidR="00F126D5" w:rsidRDefault="00F1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D5" w:rsidRDefault="00F126D5">
      <w:r>
        <w:separator/>
      </w:r>
    </w:p>
  </w:footnote>
  <w:footnote w:type="continuationSeparator" w:id="0">
    <w:p w:rsidR="00F126D5" w:rsidRDefault="00F1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7C"/>
    <w:rsid w:val="000035A7"/>
    <w:rsid w:val="00007218"/>
    <w:rsid w:val="00056BDB"/>
    <w:rsid w:val="0006450F"/>
    <w:rsid w:val="000831FD"/>
    <w:rsid w:val="000B1CD1"/>
    <w:rsid w:val="000B25AB"/>
    <w:rsid w:val="000C05E8"/>
    <w:rsid w:val="000C6BCF"/>
    <w:rsid w:val="000E4DA5"/>
    <w:rsid w:val="000E6D89"/>
    <w:rsid w:val="00100BD2"/>
    <w:rsid w:val="00103817"/>
    <w:rsid w:val="00106E35"/>
    <w:rsid w:val="00116137"/>
    <w:rsid w:val="00142FE4"/>
    <w:rsid w:val="001518BF"/>
    <w:rsid w:val="00175FB6"/>
    <w:rsid w:val="00175FC8"/>
    <w:rsid w:val="00182C39"/>
    <w:rsid w:val="0019479C"/>
    <w:rsid w:val="00195BD2"/>
    <w:rsid w:val="001B250F"/>
    <w:rsid w:val="001F20D3"/>
    <w:rsid w:val="00203B74"/>
    <w:rsid w:val="0023175D"/>
    <w:rsid w:val="00253DCB"/>
    <w:rsid w:val="00260A44"/>
    <w:rsid w:val="0027647C"/>
    <w:rsid w:val="002C0EBB"/>
    <w:rsid w:val="002C1F72"/>
    <w:rsid w:val="002C21E4"/>
    <w:rsid w:val="002D0291"/>
    <w:rsid w:val="002E607C"/>
    <w:rsid w:val="002F0626"/>
    <w:rsid w:val="00302AE6"/>
    <w:rsid w:val="00306164"/>
    <w:rsid w:val="00311C28"/>
    <w:rsid w:val="0031306C"/>
    <w:rsid w:val="00320EBA"/>
    <w:rsid w:val="00330756"/>
    <w:rsid w:val="00330BDB"/>
    <w:rsid w:val="00345ABF"/>
    <w:rsid w:val="0036377D"/>
    <w:rsid w:val="00364E81"/>
    <w:rsid w:val="003655D0"/>
    <w:rsid w:val="003A782C"/>
    <w:rsid w:val="003A7E40"/>
    <w:rsid w:val="003A7F04"/>
    <w:rsid w:val="003B0811"/>
    <w:rsid w:val="003D185D"/>
    <w:rsid w:val="003E7043"/>
    <w:rsid w:val="003F05A1"/>
    <w:rsid w:val="0040734A"/>
    <w:rsid w:val="00444D4E"/>
    <w:rsid w:val="00490288"/>
    <w:rsid w:val="00495857"/>
    <w:rsid w:val="00495884"/>
    <w:rsid w:val="0049723F"/>
    <w:rsid w:val="004A18D4"/>
    <w:rsid w:val="004A2A19"/>
    <w:rsid w:val="004B3869"/>
    <w:rsid w:val="004C4022"/>
    <w:rsid w:val="004E5414"/>
    <w:rsid w:val="005253F0"/>
    <w:rsid w:val="00535D3F"/>
    <w:rsid w:val="005700CB"/>
    <w:rsid w:val="005A5B07"/>
    <w:rsid w:val="005D080D"/>
    <w:rsid w:val="005D664D"/>
    <w:rsid w:val="005F17F2"/>
    <w:rsid w:val="005F4D00"/>
    <w:rsid w:val="005F4FD1"/>
    <w:rsid w:val="00605739"/>
    <w:rsid w:val="00625170"/>
    <w:rsid w:val="00656AE0"/>
    <w:rsid w:val="00660396"/>
    <w:rsid w:val="00673EC4"/>
    <w:rsid w:val="00693664"/>
    <w:rsid w:val="006D7270"/>
    <w:rsid w:val="00700171"/>
    <w:rsid w:val="00721735"/>
    <w:rsid w:val="007557C2"/>
    <w:rsid w:val="00762B23"/>
    <w:rsid w:val="00773DF2"/>
    <w:rsid w:val="0078406D"/>
    <w:rsid w:val="00787ACD"/>
    <w:rsid w:val="00792E40"/>
    <w:rsid w:val="007B504F"/>
    <w:rsid w:val="007C2277"/>
    <w:rsid w:val="007D0A20"/>
    <w:rsid w:val="007D1546"/>
    <w:rsid w:val="007D1980"/>
    <w:rsid w:val="007E1D27"/>
    <w:rsid w:val="007F63B3"/>
    <w:rsid w:val="007F7733"/>
    <w:rsid w:val="00803E0F"/>
    <w:rsid w:val="00805BBB"/>
    <w:rsid w:val="00814989"/>
    <w:rsid w:val="0081617C"/>
    <w:rsid w:val="008310A0"/>
    <w:rsid w:val="00843353"/>
    <w:rsid w:val="0084671B"/>
    <w:rsid w:val="008B12CD"/>
    <w:rsid w:val="008B7B2F"/>
    <w:rsid w:val="008C4CD7"/>
    <w:rsid w:val="008E5A68"/>
    <w:rsid w:val="00903AF9"/>
    <w:rsid w:val="009059DE"/>
    <w:rsid w:val="00937E7B"/>
    <w:rsid w:val="00960EA0"/>
    <w:rsid w:val="00961357"/>
    <w:rsid w:val="009665BD"/>
    <w:rsid w:val="00992347"/>
    <w:rsid w:val="009A6BA5"/>
    <w:rsid w:val="009C5B0E"/>
    <w:rsid w:val="009C752F"/>
    <w:rsid w:val="00A0181C"/>
    <w:rsid w:val="00A07634"/>
    <w:rsid w:val="00A17CA7"/>
    <w:rsid w:val="00A328F9"/>
    <w:rsid w:val="00A63206"/>
    <w:rsid w:val="00A64C37"/>
    <w:rsid w:val="00A842EB"/>
    <w:rsid w:val="00A8715A"/>
    <w:rsid w:val="00AC2638"/>
    <w:rsid w:val="00AE1190"/>
    <w:rsid w:val="00AE193C"/>
    <w:rsid w:val="00AF443B"/>
    <w:rsid w:val="00B16598"/>
    <w:rsid w:val="00B37B54"/>
    <w:rsid w:val="00B434DA"/>
    <w:rsid w:val="00B555DF"/>
    <w:rsid w:val="00B7231C"/>
    <w:rsid w:val="00BA41B5"/>
    <w:rsid w:val="00BB730F"/>
    <w:rsid w:val="00BC4870"/>
    <w:rsid w:val="00BE1E3C"/>
    <w:rsid w:val="00BE6A7B"/>
    <w:rsid w:val="00BE76F0"/>
    <w:rsid w:val="00BF0544"/>
    <w:rsid w:val="00BF2577"/>
    <w:rsid w:val="00BF59DA"/>
    <w:rsid w:val="00C013EB"/>
    <w:rsid w:val="00C145E0"/>
    <w:rsid w:val="00C352CB"/>
    <w:rsid w:val="00C42060"/>
    <w:rsid w:val="00C65359"/>
    <w:rsid w:val="00C77600"/>
    <w:rsid w:val="00C9162D"/>
    <w:rsid w:val="00CA420A"/>
    <w:rsid w:val="00CB727F"/>
    <w:rsid w:val="00CD1C91"/>
    <w:rsid w:val="00CD71A7"/>
    <w:rsid w:val="00CF1374"/>
    <w:rsid w:val="00CF42E7"/>
    <w:rsid w:val="00D264ED"/>
    <w:rsid w:val="00D31398"/>
    <w:rsid w:val="00D360C1"/>
    <w:rsid w:val="00D40939"/>
    <w:rsid w:val="00D44025"/>
    <w:rsid w:val="00D566AD"/>
    <w:rsid w:val="00D62D87"/>
    <w:rsid w:val="00D65FDE"/>
    <w:rsid w:val="00D8179F"/>
    <w:rsid w:val="00D859B2"/>
    <w:rsid w:val="00D92ADB"/>
    <w:rsid w:val="00D95B38"/>
    <w:rsid w:val="00DB0DE0"/>
    <w:rsid w:val="00DC7A6C"/>
    <w:rsid w:val="00DD74E1"/>
    <w:rsid w:val="00DE1DB3"/>
    <w:rsid w:val="00DF2BF1"/>
    <w:rsid w:val="00DF7E66"/>
    <w:rsid w:val="00E1674B"/>
    <w:rsid w:val="00E32099"/>
    <w:rsid w:val="00E606DD"/>
    <w:rsid w:val="00E876D5"/>
    <w:rsid w:val="00EA4461"/>
    <w:rsid w:val="00EB0F25"/>
    <w:rsid w:val="00EB4D74"/>
    <w:rsid w:val="00EF0E97"/>
    <w:rsid w:val="00F126D5"/>
    <w:rsid w:val="00F20F71"/>
    <w:rsid w:val="00F221E9"/>
    <w:rsid w:val="00F250AF"/>
    <w:rsid w:val="00F2620A"/>
    <w:rsid w:val="00F42F34"/>
    <w:rsid w:val="00F54E15"/>
    <w:rsid w:val="00F62857"/>
    <w:rsid w:val="00F715AB"/>
    <w:rsid w:val="00F7473F"/>
    <w:rsid w:val="00F91220"/>
    <w:rsid w:val="00F93ECC"/>
    <w:rsid w:val="00FA1BDA"/>
    <w:rsid w:val="00FB7301"/>
    <w:rsid w:val="00FE091C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652"/>
  <w15:docId w15:val="{E4BB0B5C-AC1B-4B1A-9122-D16DA45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11">
    <w:name w:val="Заголовок 1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5D8A-911E-49BD-A0E5-C741AF5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28</cp:revision>
  <cp:lastPrinted>2022-02-21T07:42:00Z</cp:lastPrinted>
  <dcterms:created xsi:type="dcterms:W3CDTF">2022-02-17T07:01:00Z</dcterms:created>
  <dcterms:modified xsi:type="dcterms:W3CDTF">2022-02-24T05:55:00Z</dcterms:modified>
</cp:coreProperties>
</file>